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4FBDF5B7" w:rsidR="00F67AE8" w:rsidRPr="00D624AC" w:rsidRDefault="00AD35BF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>
        <w:rPr>
          <w:rFonts w:asciiTheme="majorHAnsi" w:eastAsia="Georgia" w:hAnsiTheme="majorHAnsi" w:cstheme="majorHAnsi"/>
          <w:b/>
          <w:color w:val="1D1C1D"/>
          <w:sz w:val="36"/>
          <w:szCs w:val="24"/>
        </w:rPr>
        <w:t>F</w:t>
      </w:r>
      <w:r w:rsidR="00AD1825">
        <w:rPr>
          <w:rFonts w:asciiTheme="majorHAnsi" w:eastAsia="Georgia" w:hAnsiTheme="majorHAnsi" w:cstheme="majorHAnsi"/>
          <w:b/>
          <w:color w:val="1D1C1D"/>
          <w:sz w:val="36"/>
          <w:szCs w:val="24"/>
        </w:rPr>
        <w:t>lor Duarte</w:t>
      </w:r>
    </w:p>
    <w:p w14:paraId="00000002" w14:textId="2AF70800" w:rsidR="00F67AE8" w:rsidRPr="00D624AC" w:rsidRDefault="00AD1825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>
        <w:rPr>
          <w:rFonts w:asciiTheme="majorHAnsi" w:hAnsiTheme="majorHAnsi" w:cstheme="majorHAnsi"/>
          <w:color w:val="1D1C1D"/>
          <w:sz w:val="24"/>
          <w:szCs w:val="24"/>
        </w:rPr>
        <w:t>617</w:t>
      </w:r>
      <w:r w:rsidR="00D624AC">
        <w:rPr>
          <w:rFonts w:asciiTheme="majorHAnsi" w:hAnsiTheme="majorHAnsi" w:cstheme="majorHAnsi"/>
          <w:color w:val="1D1C1D"/>
          <w:sz w:val="24"/>
          <w:szCs w:val="24"/>
        </w:rPr>
        <w:t>-</w:t>
      </w:r>
      <w:r>
        <w:rPr>
          <w:rFonts w:asciiTheme="majorHAnsi" w:hAnsiTheme="majorHAnsi" w:cstheme="majorHAnsi"/>
          <w:color w:val="1D1C1D"/>
          <w:sz w:val="24"/>
          <w:szCs w:val="24"/>
        </w:rPr>
        <w:t>417</w:t>
      </w:r>
      <w:r w:rsidR="00D624AC">
        <w:rPr>
          <w:rFonts w:asciiTheme="majorHAnsi" w:hAnsiTheme="majorHAnsi" w:cstheme="majorHAnsi"/>
          <w:color w:val="1D1C1D"/>
          <w:sz w:val="24"/>
          <w:szCs w:val="24"/>
        </w:rPr>
        <w:t>-</w:t>
      </w:r>
      <w:r>
        <w:rPr>
          <w:rFonts w:asciiTheme="majorHAnsi" w:hAnsiTheme="majorHAnsi" w:cstheme="majorHAnsi"/>
          <w:color w:val="1D1C1D"/>
          <w:sz w:val="24"/>
          <w:szCs w:val="24"/>
        </w:rPr>
        <w:t>9092</w:t>
      </w:r>
      <w:r w:rsidR="002B5124" w:rsidRPr="00D624AC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>
        <w:rPr>
          <w:rFonts w:asciiTheme="majorHAnsi" w:hAnsiTheme="majorHAnsi" w:cstheme="majorHAnsi"/>
          <w:bCs/>
          <w:sz w:val="24"/>
          <w:szCs w:val="24"/>
        </w:rPr>
        <w:t>duarteflor.m@gmail.com</w:t>
      </w:r>
      <w:r w:rsidR="002B5124" w:rsidRPr="00D624AC">
        <w:rPr>
          <w:rFonts w:asciiTheme="majorHAnsi" w:hAnsiTheme="majorHAnsi" w:cstheme="majorHAnsi"/>
          <w:color w:val="1D1C1D"/>
          <w:sz w:val="24"/>
          <w:szCs w:val="24"/>
        </w:rPr>
        <w:t xml:space="preserve"> |</w:t>
      </w:r>
      <w:r>
        <w:rPr>
          <w:rFonts w:asciiTheme="majorHAnsi" w:hAnsiTheme="majorHAnsi" w:cstheme="majorHAnsi"/>
          <w:color w:val="1D1C1D"/>
          <w:sz w:val="24"/>
          <w:szCs w:val="24"/>
        </w:rPr>
        <w:t xml:space="preserve"> Chelsea, MA 02150</w:t>
      </w:r>
    </w:p>
    <w:p w14:paraId="701FB68F" w14:textId="3629AA5D" w:rsidR="00D624AC" w:rsidRDefault="00C2765B" w:rsidP="00D624AC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C2765B">
        <w:rPr>
          <w:rFonts w:asciiTheme="majorHAnsi" w:hAnsiTheme="majorHAnsi" w:cstheme="majorHAnsi"/>
          <w:bCs/>
          <w:sz w:val="24"/>
          <w:szCs w:val="24"/>
        </w:rPr>
        <w:t>https://www.linkedin.com/in/florm-duarte/</w:t>
      </w:r>
    </w:p>
    <w:p w14:paraId="1DAA9056" w14:textId="77777777" w:rsidR="008B17F6" w:rsidRPr="00D624AC" w:rsidRDefault="008B17F6" w:rsidP="00D624AC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A0B142C" w14:textId="77777777" w:rsidR="005A30A2" w:rsidRPr="005A30A2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4"/>
        </w:rPr>
      </w:pPr>
      <w:r w:rsidRPr="005A30A2">
        <w:rPr>
          <w:rFonts w:asciiTheme="majorHAnsi" w:hAnsiTheme="majorHAnsi" w:cstheme="majorHAnsi"/>
          <w:b/>
          <w:sz w:val="28"/>
          <w:szCs w:val="24"/>
        </w:rPr>
        <w:t>PROFILE</w:t>
      </w:r>
    </w:p>
    <w:p w14:paraId="471964BA" w14:textId="1720D2AC" w:rsidR="00D624AC" w:rsidRPr="00F5430A" w:rsidRDefault="0050327B" w:rsidP="005A30A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0327B">
        <w:rPr>
          <w:rFonts w:asciiTheme="majorHAnsi" w:hAnsiTheme="majorHAnsi" w:cstheme="majorHAnsi"/>
          <w:sz w:val="24"/>
          <w:szCs w:val="24"/>
        </w:rPr>
        <w:t xml:space="preserve">With </w:t>
      </w:r>
      <w:r w:rsidR="00A82E9A">
        <w:rPr>
          <w:rFonts w:asciiTheme="majorHAnsi" w:hAnsiTheme="majorHAnsi" w:cstheme="majorHAnsi"/>
          <w:sz w:val="24"/>
          <w:szCs w:val="24"/>
        </w:rPr>
        <w:t>seven</w:t>
      </w:r>
      <w:r w:rsidR="00E42914">
        <w:rPr>
          <w:rFonts w:asciiTheme="majorHAnsi" w:hAnsiTheme="majorHAnsi" w:cstheme="majorHAnsi"/>
          <w:sz w:val="24"/>
          <w:szCs w:val="24"/>
        </w:rPr>
        <w:t xml:space="preserve"> </w:t>
      </w:r>
      <w:r w:rsidRPr="0050327B">
        <w:rPr>
          <w:rFonts w:asciiTheme="majorHAnsi" w:hAnsiTheme="majorHAnsi" w:cstheme="majorHAnsi"/>
          <w:sz w:val="24"/>
          <w:szCs w:val="24"/>
        </w:rPr>
        <w:t xml:space="preserve">years of </w:t>
      </w:r>
      <w:r w:rsidR="00A82E9A">
        <w:rPr>
          <w:rFonts w:asciiTheme="majorHAnsi" w:hAnsiTheme="majorHAnsi" w:cstheme="majorHAnsi"/>
          <w:sz w:val="24"/>
          <w:szCs w:val="24"/>
        </w:rPr>
        <w:t>f</w:t>
      </w:r>
      <w:r w:rsidR="00AD1825">
        <w:rPr>
          <w:rFonts w:asciiTheme="majorHAnsi" w:hAnsiTheme="majorHAnsi" w:cstheme="majorHAnsi"/>
          <w:sz w:val="24"/>
          <w:szCs w:val="24"/>
        </w:rPr>
        <w:t xml:space="preserve">ood and </w:t>
      </w:r>
      <w:r w:rsidR="00A82E9A">
        <w:rPr>
          <w:rFonts w:asciiTheme="majorHAnsi" w:hAnsiTheme="majorHAnsi" w:cstheme="majorHAnsi"/>
          <w:sz w:val="24"/>
          <w:szCs w:val="24"/>
        </w:rPr>
        <w:t>b</w:t>
      </w:r>
      <w:r w:rsidR="00AD1825">
        <w:rPr>
          <w:rFonts w:asciiTheme="majorHAnsi" w:hAnsiTheme="majorHAnsi" w:cstheme="majorHAnsi"/>
          <w:sz w:val="24"/>
          <w:szCs w:val="24"/>
        </w:rPr>
        <w:t>everage</w:t>
      </w:r>
      <w:r w:rsidRPr="0050327B">
        <w:rPr>
          <w:rFonts w:asciiTheme="majorHAnsi" w:hAnsiTheme="majorHAnsi" w:cstheme="majorHAnsi"/>
          <w:sz w:val="24"/>
          <w:szCs w:val="24"/>
        </w:rPr>
        <w:t xml:space="preserve"> experience</w:t>
      </w:r>
      <w:r w:rsidR="00AD1825">
        <w:rPr>
          <w:rFonts w:asciiTheme="majorHAnsi" w:hAnsiTheme="majorHAnsi" w:cstheme="majorHAnsi"/>
          <w:sz w:val="24"/>
          <w:szCs w:val="24"/>
        </w:rPr>
        <w:t xml:space="preserve"> and </w:t>
      </w:r>
      <w:r w:rsidR="00A82E9A">
        <w:rPr>
          <w:rFonts w:asciiTheme="majorHAnsi" w:hAnsiTheme="majorHAnsi" w:cstheme="majorHAnsi"/>
          <w:sz w:val="24"/>
          <w:szCs w:val="24"/>
        </w:rPr>
        <w:t xml:space="preserve">four </w:t>
      </w:r>
      <w:r w:rsidR="00AD1825">
        <w:rPr>
          <w:rFonts w:asciiTheme="majorHAnsi" w:hAnsiTheme="majorHAnsi" w:cstheme="majorHAnsi"/>
          <w:sz w:val="24"/>
          <w:szCs w:val="24"/>
        </w:rPr>
        <w:t xml:space="preserve">years of </w:t>
      </w:r>
      <w:r w:rsidR="00A82E9A">
        <w:rPr>
          <w:rFonts w:asciiTheme="majorHAnsi" w:hAnsiTheme="majorHAnsi" w:cstheme="majorHAnsi"/>
          <w:sz w:val="24"/>
          <w:szCs w:val="24"/>
        </w:rPr>
        <w:t>h</w:t>
      </w:r>
      <w:r w:rsidR="00AD1825">
        <w:rPr>
          <w:rFonts w:asciiTheme="majorHAnsi" w:hAnsiTheme="majorHAnsi" w:cstheme="majorHAnsi"/>
          <w:sz w:val="24"/>
          <w:szCs w:val="24"/>
        </w:rPr>
        <w:t>ospitality experience</w:t>
      </w:r>
      <w:r w:rsidRPr="0050327B">
        <w:rPr>
          <w:rFonts w:asciiTheme="majorHAnsi" w:hAnsiTheme="majorHAnsi" w:cstheme="majorHAnsi"/>
          <w:sz w:val="24"/>
          <w:szCs w:val="24"/>
        </w:rPr>
        <w:t>, I</w:t>
      </w:r>
      <w:r w:rsidR="00AD1825">
        <w:rPr>
          <w:rFonts w:asciiTheme="majorHAnsi" w:hAnsiTheme="majorHAnsi" w:cstheme="majorHAnsi"/>
          <w:sz w:val="24"/>
          <w:szCs w:val="24"/>
        </w:rPr>
        <w:t xml:space="preserve"> am </w:t>
      </w:r>
      <w:r w:rsidR="00A82E9A">
        <w:rPr>
          <w:rFonts w:asciiTheme="majorHAnsi" w:hAnsiTheme="majorHAnsi" w:cstheme="majorHAnsi"/>
          <w:sz w:val="24"/>
          <w:szCs w:val="24"/>
        </w:rPr>
        <w:t xml:space="preserve">currently </w:t>
      </w:r>
      <w:r w:rsidR="00AD1825">
        <w:rPr>
          <w:rFonts w:asciiTheme="majorHAnsi" w:hAnsiTheme="majorHAnsi" w:cstheme="majorHAnsi"/>
          <w:sz w:val="24"/>
          <w:szCs w:val="24"/>
        </w:rPr>
        <w:t xml:space="preserve">enrolled in </w:t>
      </w:r>
      <w:r w:rsidRPr="0050327B">
        <w:rPr>
          <w:rFonts w:asciiTheme="majorHAnsi" w:hAnsiTheme="majorHAnsi" w:cstheme="majorHAnsi"/>
          <w:sz w:val="24"/>
          <w:szCs w:val="24"/>
        </w:rPr>
        <w:t>the Biotech Career Foundations</w:t>
      </w:r>
      <w:r>
        <w:rPr>
          <w:rFonts w:asciiTheme="majorHAnsi" w:hAnsiTheme="majorHAnsi" w:cstheme="majorHAnsi"/>
          <w:sz w:val="24"/>
          <w:szCs w:val="24"/>
        </w:rPr>
        <w:t xml:space="preserve"> certificate</w:t>
      </w:r>
      <w:r w:rsidRPr="0050327B">
        <w:rPr>
          <w:rFonts w:asciiTheme="majorHAnsi" w:hAnsiTheme="majorHAnsi" w:cstheme="majorHAnsi"/>
          <w:sz w:val="24"/>
          <w:szCs w:val="24"/>
        </w:rPr>
        <w:t xml:space="preserve"> program</w:t>
      </w:r>
      <w:r>
        <w:rPr>
          <w:rFonts w:asciiTheme="majorHAnsi" w:hAnsiTheme="majorHAnsi" w:cstheme="majorHAnsi"/>
          <w:sz w:val="24"/>
          <w:szCs w:val="24"/>
        </w:rPr>
        <w:t xml:space="preserve"> designed by Bioversity in partnership with the Massachusetts College of Pharmacy and Health Sciences. </w:t>
      </w:r>
      <w:r w:rsidR="00EB59EC" w:rsidRPr="00EB59EC">
        <w:rPr>
          <w:rFonts w:asciiTheme="majorHAnsi" w:hAnsiTheme="majorHAnsi" w:cstheme="majorHAnsi"/>
          <w:sz w:val="24"/>
          <w:szCs w:val="24"/>
        </w:rPr>
        <w:t>During the eight-week course we received training on a variety of technical skills including lab equipment and supplies, lab safety, inventory management, and CO</w:t>
      </w:r>
      <w:r w:rsidR="00EB59EC" w:rsidRPr="004B685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B59EC" w:rsidRPr="00EB59EC">
        <w:rPr>
          <w:rFonts w:asciiTheme="majorHAnsi" w:hAnsiTheme="majorHAnsi" w:cstheme="majorHAnsi"/>
          <w:sz w:val="24"/>
          <w:szCs w:val="24"/>
        </w:rPr>
        <w:t xml:space="preserve"> and liquid nitrogen tank safety</w:t>
      </w:r>
      <w:r w:rsidR="00DA1D63">
        <w:rPr>
          <w:rFonts w:asciiTheme="majorHAnsi" w:hAnsiTheme="majorHAnsi" w:cstheme="majorHAnsi"/>
          <w:sz w:val="24"/>
          <w:szCs w:val="24"/>
        </w:rPr>
        <w:t xml:space="preserve">.  </w:t>
      </w:r>
      <w:r w:rsidRPr="0050327B">
        <w:rPr>
          <w:rFonts w:asciiTheme="majorHAnsi" w:hAnsiTheme="majorHAnsi" w:cstheme="majorHAnsi"/>
          <w:sz w:val="24"/>
          <w:szCs w:val="24"/>
        </w:rPr>
        <w:t>My</w:t>
      </w:r>
      <w:r w:rsidR="00E42914">
        <w:rPr>
          <w:rFonts w:asciiTheme="majorHAnsi" w:hAnsiTheme="majorHAnsi" w:cstheme="majorHAnsi"/>
          <w:sz w:val="24"/>
          <w:szCs w:val="24"/>
        </w:rPr>
        <w:t xml:space="preserve"> </w:t>
      </w:r>
      <w:r w:rsidR="00A82E9A">
        <w:rPr>
          <w:rFonts w:asciiTheme="majorHAnsi" w:hAnsiTheme="majorHAnsi" w:cstheme="majorHAnsi"/>
          <w:sz w:val="24"/>
          <w:szCs w:val="24"/>
        </w:rPr>
        <w:t>h</w:t>
      </w:r>
      <w:r w:rsidR="00E42914">
        <w:rPr>
          <w:rFonts w:asciiTheme="majorHAnsi" w:hAnsiTheme="majorHAnsi" w:cstheme="majorHAnsi"/>
          <w:sz w:val="24"/>
          <w:szCs w:val="24"/>
        </w:rPr>
        <w:t xml:space="preserve">ospitality </w:t>
      </w:r>
      <w:r w:rsidR="009E00B2">
        <w:rPr>
          <w:rFonts w:asciiTheme="majorHAnsi" w:hAnsiTheme="majorHAnsi" w:cstheme="majorHAnsi"/>
          <w:sz w:val="24"/>
          <w:szCs w:val="24"/>
        </w:rPr>
        <w:t>b</w:t>
      </w:r>
      <w:r w:rsidRPr="0050327B">
        <w:rPr>
          <w:rFonts w:asciiTheme="majorHAnsi" w:hAnsiTheme="majorHAnsi" w:cstheme="majorHAnsi"/>
          <w:sz w:val="24"/>
          <w:szCs w:val="24"/>
        </w:rPr>
        <w:t xml:space="preserve">ackground, </w:t>
      </w:r>
      <w:r w:rsidR="000765AA" w:rsidRPr="000765AA">
        <w:rPr>
          <w:rFonts w:asciiTheme="majorHAnsi" w:hAnsiTheme="majorHAnsi" w:cstheme="majorHAnsi"/>
          <w:sz w:val="24"/>
          <w:szCs w:val="24"/>
        </w:rPr>
        <w:t xml:space="preserve">combined </w:t>
      </w:r>
      <w:r w:rsidR="000765AA" w:rsidRPr="00F5430A">
        <w:rPr>
          <w:rFonts w:asciiTheme="majorHAnsi" w:hAnsiTheme="majorHAnsi" w:cstheme="majorHAnsi"/>
          <w:sz w:val="24"/>
          <w:szCs w:val="24"/>
        </w:rPr>
        <w:t>with</w:t>
      </w:r>
      <w:r w:rsidR="00F05123" w:rsidRPr="00F5430A">
        <w:rPr>
          <w:rFonts w:asciiTheme="majorHAnsi" w:hAnsiTheme="majorHAnsi" w:cstheme="majorHAnsi"/>
          <w:sz w:val="24"/>
          <w:szCs w:val="24"/>
        </w:rPr>
        <w:t xml:space="preserve"> </w:t>
      </w:r>
      <w:r w:rsidR="00F05123" w:rsidRPr="009E00B2">
        <w:rPr>
          <w:rFonts w:ascii="Calibri" w:hAnsi="Calibri" w:cs="Calibri"/>
          <w:color w:val="0D0D0D"/>
          <w:sz w:val="24"/>
          <w:szCs w:val="24"/>
        </w:rPr>
        <w:t>my transferable soft skills and technical skills from the program</w:t>
      </w:r>
      <w:r w:rsidR="000765AA" w:rsidRPr="00F5430A">
        <w:rPr>
          <w:rFonts w:asciiTheme="majorHAnsi" w:hAnsiTheme="majorHAnsi" w:cstheme="majorHAnsi"/>
          <w:sz w:val="24"/>
          <w:szCs w:val="24"/>
        </w:rPr>
        <w:t xml:space="preserve"> make me well-suited </w:t>
      </w:r>
      <w:r w:rsidR="00DA1D63" w:rsidRPr="009E00B2">
        <w:rPr>
          <w:rFonts w:ascii="Calibri" w:hAnsi="Calibri" w:cs="Calibri"/>
          <w:color w:val="0D0D0D"/>
          <w:sz w:val="24"/>
          <w:szCs w:val="24"/>
        </w:rPr>
        <w:t>to transition into an early-career role in the life sciences</w:t>
      </w:r>
      <w:r w:rsidR="000765AA" w:rsidRPr="00F5430A">
        <w:rPr>
          <w:rFonts w:asciiTheme="majorHAnsi" w:hAnsiTheme="majorHAnsi" w:cstheme="majorHAnsi"/>
          <w:sz w:val="24"/>
          <w:szCs w:val="24"/>
        </w:rPr>
        <w:t>.</w:t>
      </w:r>
    </w:p>
    <w:p w14:paraId="2AECEF34" w14:textId="77777777" w:rsidR="0050327B" w:rsidRDefault="0050327B" w:rsidP="005A30A2">
      <w:pPr>
        <w:pStyle w:val="NoSpacing"/>
        <w:rPr>
          <w:sz w:val="24"/>
        </w:rPr>
      </w:pPr>
    </w:p>
    <w:p w14:paraId="4A647787" w14:textId="4B78551B" w:rsidR="00D83DF0" w:rsidRDefault="00D83DF0" w:rsidP="00D624AC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4D32E9AD" w14:textId="1E8DCEF8" w:rsidR="009B4F37" w:rsidRDefault="00D83DF0" w:rsidP="00D83DF0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D83DF0">
        <w:rPr>
          <w:rFonts w:asciiTheme="majorHAnsi" w:hAnsiTheme="majorHAnsi" w:cstheme="majorHAnsi"/>
          <w:b/>
          <w:sz w:val="24"/>
          <w:szCs w:val="24"/>
        </w:rPr>
        <w:t xml:space="preserve">Bioversity </w:t>
      </w:r>
      <w:r w:rsidRPr="00D83DF0">
        <w:rPr>
          <w:rFonts w:asciiTheme="majorHAnsi" w:hAnsiTheme="majorHAnsi" w:cstheme="majorHAnsi"/>
          <w:b/>
          <w:smallCaps/>
          <w:sz w:val="24"/>
          <w:szCs w:val="24"/>
        </w:rPr>
        <w:t xml:space="preserve">– </w:t>
      </w:r>
      <w:r w:rsidRPr="00D83DF0">
        <w:rPr>
          <w:rFonts w:asciiTheme="majorHAnsi" w:hAnsiTheme="majorHAnsi" w:cstheme="majorHAnsi"/>
          <w:b/>
          <w:sz w:val="24"/>
          <w:szCs w:val="24"/>
        </w:rPr>
        <w:t>Biotech Career Foundations</w:t>
      </w:r>
      <w:r w:rsidRPr="00D83DF0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A91283">
        <w:rPr>
          <w:rFonts w:asciiTheme="majorHAnsi" w:hAnsiTheme="majorHAnsi" w:cstheme="majorHAnsi"/>
          <w:sz w:val="24"/>
          <w:szCs w:val="24"/>
        </w:rPr>
        <w:tab/>
        <w:t xml:space="preserve"> September</w:t>
      </w:r>
      <w:r w:rsidRPr="00D83DF0">
        <w:rPr>
          <w:rFonts w:asciiTheme="majorHAnsi" w:hAnsiTheme="majorHAnsi" w:cstheme="majorHAnsi"/>
          <w:sz w:val="24"/>
          <w:szCs w:val="24"/>
        </w:rPr>
        <w:t xml:space="preserve"> 2024</w:t>
      </w:r>
      <w:r w:rsidR="00AD1825">
        <w:rPr>
          <w:rFonts w:asciiTheme="majorHAnsi" w:hAnsiTheme="majorHAnsi" w:cstheme="majorHAnsi"/>
          <w:sz w:val="24"/>
          <w:szCs w:val="24"/>
        </w:rPr>
        <w:t>-Present</w:t>
      </w:r>
    </w:p>
    <w:p w14:paraId="375817E5" w14:textId="30C33E1F" w:rsidR="00D83DF0" w:rsidRPr="00D83DF0" w:rsidRDefault="00D83DF0" w:rsidP="00EE0D3D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D83DF0">
        <w:rPr>
          <w:rFonts w:asciiTheme="majorHAnsi" w:hAnsiTheme="majorHAnsi" w:cstheme="majorHAnsi"/>
          <w:iCs/>
          <w:sz w:val="24"/>
          <w:szCs w:val="24"/>
        </w:rPr>
        <w:t xml:space="preserve">Certificate of Completion </w:t>
      </w:r>
      <w:r w:rsidRPr="00D83DF0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D83DF0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D83DF0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Pr="00D83DF0">
        <w:rPr>
          <w:rFonts w:asciiTheme="majorHAnsi" w:hAnsiTheme="majorHAnsi" w:cstheme="majorHAnsi"/>
          <w:smallCaps/>
          <w:sz w:val="24"/>
          <w:szCs w:val="24"/>
        </w:rPr>
        <w:tab/>
      </w:r>
      <w:r w:rsidRPr="00D83DF0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49997565" w14:textId="77777777" w:rsidR="00D83DF0" w:rsidRPr="00D83DF0" w:rsidRDefault="00D83DF0" w:rsidP="00D83DF0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</w:p>
    <w:p w14:paraId="75ED20F7" w14:textId="0748C658" w:rsidR="00AD1825" w:rsidRPr="00AD1825" w:rsidRDefault="00AD1825" w:rsidP="00D83DF0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Somerville High </w:t>
      </w:r>
      <w:r w:rsidR="00A82E9A">
        <w:rPr>
          <w:rFonts w:asciiTheme="majorHAnsi" w:hAnsiTheme="majorHAnsi" w:cstheme="majorHAnsi"/>
          <w:b/>
          <w:sz w:val="24"/>
          <w:szCs w:val="24"/>
        </w:rPr>
        <w:t>S</w:t>
      </w:r>
      <w:r>
        <w:rPr>
          <w:rFonts w:asciiTheme="majorHAnsi" w:hAnsiTheme="majorHAnsi" w:cstheme="majorHAnsi"/>
          <w:b/>
          <w:sz w:val="24"/>
          <w:szCs w:val="24"/>
        </w:rPr>
        <w:t>chool</w:t>
      </w:r>
      <w:r w:rsidR="005930DE">
        <w:rPr>
          <w:rFonts w:asciiTheme="majorHAnsi" w:hAnsiTheme="majorHAnsi" w:cstheme="majorHAnsi"/>
          <w:b/>
          <w:sz w:val="24"/>
          <w:szCs w:val="24"/>
        </w:rPr>
        <w:tab/>
      </w:r>
      <w:r w:rsidR="00D83DF0" w:rsidRPr="00D83DF0">
        <w:rPr>
          <w:rFonts w:asciiTheme="majorHAnsi" w:hAnsiTheme="majorHAnsi" w:cstheme="majorHAnsi"/>
          <w:bCs/>
          <w:sz w:val="24"/>
          <w:szCs w:val="24"/>
        </w:rPr>
        <w:t xml:space="preserve">       </w:t>
      </w:r>
      <w:r w:rsidR="00D83DF0" w:rsidRPr="00D83DF0">
        <w:rPr>
          <w:rFonts w:asciiTheme="majorHAnsi" w:hAnsiTheme="majorHAnsi" w:cstheme="majorHAnsi"/>
          <w:bCs/>
          <w:sz w:val="24"/>
          <w:szCs w:val="24"/>
        </w:rPr>
        <w:tab/>
      </w:r>
      <w:r w:rsidR="00D83DF0">
        <w:rPr>
          <w:rFonts w:asciiTheme="majorHAnsi" w:hAnsiTheme="majorHAnsi" w:cstheme="majorHAnsi"/>
          <w:bCs/>
          <w:sz w:val="24"/>
          <w:szCs w:val="24"/>
        </w:rPr>
        <w:tab/>
      </w:r>
      <w:r w:rsidR="00D83DF0">
        <w:rPr>
          <w:rFonts w:asciiTheme="majorHAnsi" w:hAnsiTheme="majorHAnsi" w:cstheme="majorHAnsi"/>
          <w:bCs/>
          <w:sz w:val="24"/>
          <w:szCs w:val="24"/>
        </w:rPr>
        <w:tab/>
      </w:r>
      <w:r w:rsidR="00D83DF0">
        <w:rPr>
          <w:rFonts w:asciiTheme="majorHAnsi" w:hAnsiTheme="majorHAnsi" w:cstheme="majorHAnsi"/>
          <w:bCs/>
          <w:sz w:val="24"/>
          <w:szCs w:val="24"/>
        </w:rPr>
        <w:tab/>
      </w:r>
      <w:r w:rsidR="00D83DF0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 xml:space="preserve">              </w:t>
      </w:r>
      <w:r>
        <w:rPr>
          <w:rFonts w:asciiTheme="majorHAnsi" w:hAnsiTheme="majorHAnsi" w:cstheme="majorHAnsi"/>
          <w:sz w:val="24"/>
          <w:szCs w:val="24"/>
        </w:rPr>
        <w:t>September 2009-June 2013</w:t>
      </w:r>
    </w:p>
    <w:p w14:paraId="6265BDF4" w14:textId="641BA88C" w:rsidR="00D83DF0" w:rsidRDefault="00AD1825" w:rsidP="00D624AC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High School Diploma</w:t>
      </w:r>
    </w:p>
    <w:p w14:paraId="2F8CAB93" w14:textId="77777777" w:rsidR="002357DD" w:rsidRPr="00D83DF0" w:rsidRDefault="002357DD" w:rsidP="00D624AC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</w:p>
    <w:p w14:paraId="00000007" w14:textId="68977496" w:rsidR="00F67AE8" w:rsidRPr="00D83DF0" w:rsidRDefault="002B5124" w:rsidP="00D624AC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D83DF0">
        <w:rPr>
          <w:rFonts w:asciiTheme="majorHAnsi" w:hAnsiTheme="majorHAnsi" w:cstheme="majorHAnsi"/>
          <w:b/>
          <w:color w:val="1D1C1D"/>
          <w:sz w:val="28"/>
          <w:szCs w:val="28"/>
        </w:rPr>
        <w:t>EXPERIENCE</w:t>
      </w:r>
      <w:r w:rsidR="002357DD">
        <w:rPr>
          <w:rFonts w:asciiTheme="majorHAnsi" w:hAnsiTheme="majorHAnsi" w:cstheme="majorHAnsi"/>
          <w:b/>
          <w:color w:val="1D1C1D"/>
          <w:sz w:val="28"/>
          <w:szCs w:val="28"/>
        </w:rPr>
        <w:t xml:space="preserve"> </w:t>
      </w:r>
    </w:p>
    <w:p w14:paraId="24B5CB1B" w14:textId="271BA7D8" w:rsidR="00A83C6E" w:rsidRPr="00A83C6E" w:rsidRDefault="00AD1825" w:rsidP="00A83C6E">
      <w:pPr>
        <w:pStyle w:val="NoSpacing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Operation Supervisor</w:t>
      </w:r>
      <w:r w:rsidR="00A83C6E" w:rsidRPr="00A83C6E">
        <w:rPr>
          <w:rFonts w:asciiTheme="majorHAnsi" w:hAnsiTheme="majorHAnsi" w:cstheme="majorHAnsi"/>
          <w:b/>
          <w:sz w:val="24"/>
        </w:rPr>
        <w:tab/>
      </w:r>
    </w:p>
    <w:p w14:paraId="6BC660D1" w14:textId="613EDCE9" w:rsidR="00A83C6E" w:rsidRPr="00A83C6E" w:rsidRDefault="00AD1825" w:rsidP="00A83C6E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Courtyard By Marriott, Hersha Hospitality</w:t>
      </w:r>
      <w:r w:rsidR="00A83C6E" w:rsidRPr="00A83C6E">
        <w:rPr>
          <w:rFonts w:asciiTheme="majorHAnsi" w:hAnsiTheme="majorHAnsi" w:cstheme="majorHAnsi"/>
          <w:bCs/>
          <w:sz w:val="24"/>
        </w:rPr>
        <w:t xml:space="preserve">, </w:t>
      </w:r>
      <w:r w:rsidR="00A91283">
        <w:rPr>
          <w:rFonts w:asciiTheme="majorHAnsi" w:hAnsiTheme="majorHAnsi" w:cstheme="majorHAnsi"/>
          <w:sz w:val="24"/>
        </w:rPr>
        <w:t>Brookline</w:t>
      </w:r>
      <w:r w:rsidR="00A82E9A">
        <w:rPr>
          <w:rFonts w:asciiTheme="majorHAnsi" w:hAnsiTheme="majorHAnsi" w:cstheme="majorHAnsi"/>
          <w:sz w:val="24"/>
        </w:rPr>
        <w:t>,</w:t>
      </w:r>
      <w:r w:rsidR="00A91283">
        <w:rPr>
          <w:rFonts w:asciiTheme="majorHAnsi" w:hAnsiTheme="majorHAnsi" w:cstheme="majorHAnsi"/>
          <w:sz w:val="24"/>
        </w:rPr>
        <w:t xml:space="preserve"> MA</w:t>
      </w:r>
      <w:r w:rsidR="00EE0D3D">
        <w:rPr>
          <w:rFonts w:asciiTheme="majorHAnsi" w:hAnsiTheme="majorHAnsi" w:cstheme="majorHAnsi"/>
          <w:sz w:val="24"/>
        </w:rPr>
        <w:tab/>
      </w:r>
      <w:r w:rsidR="00EE0D3D">
        <w:rPr>
          <w:rFonts w:asciiTheme="majorHAnsi" w:hAnsiTheme="majorHAnsi" w:cstheme="majorHAnsi"/>
          <w:sz w:val="24"/>
        </w:rPr>
        <w:tab/>
      </w:r>
      <w:r w:rsidR="00EE0D3D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April 2021-Present</w:t>
      </w:r>
    </w:p>
    <w:p w14:paraId="347D2D09" w14:textId="509BEF76" w:rsidR="00A83C6E" w:rsidRDefault="00AD1825" w:rsidP="00A83C6E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Supervise</w:t>
      </w:r>
      <w:r w:rsidR="0057793B">
        <w:rPr>
          <w:rFonts w:asciiTheme="majorHAnsi" w:hAnsiTheme="majorHAnsi" w:cstheme="majorHAnsi"/>
          <w:sz w:val="24"/>
        </w:rPr>
        <w:t xml:space="preserve"> and communicate between different departments (Front desk, Bistro, </w:t>
      </w:r>
      <w:r w:rsidR="00A82E9A">
        <w:rPr>
          <w:rFonts w:asciiTheme="majorHAnsi" w:hAnsiTheme="majorHAnsi" w:cstheme="majorHAnsi"/>
          <w:sz w:val="24"/>
        </w:rPr>
        <w:t>H</w:t>
      </w:r>
      <w:r w:rsidR="0057793B">
        <w:rPr>
          <w:rFonts w:asciiTheme="majorHAnsi" w:hAnsiTheme="majorHAnsi" w:cstheme="majorHAnsi"/>
          <w:sz w:val="24"/>
        </w:rPr>
        <w:t>ousekeeping</w:t>
      </w:r>
      <w:r w:rsidR="00A82E9A">
        <w:rPr>
          <w:rFonts w:asciiTheme="majorHAnsi" w:hAnsiTheme="majorHAnsi" w:cstheme="majorHAnsi"/>
          <w:sz w:val="24"/>
        </w:rPr>
        <w:t>,</w:t>
      </w:r>
      <w:r w:rsidR="0057793B">
        <w:rPr>
          <w:rFonts w:asciiTheme="majorHAnsi" w:hAnsiTheme="majorHAnsi" w:cstheme="majorHAnsi"/>
          <w:sz w:val="24"/>
        </w:rPr>
        <w:t xml:space="preserve"> and </w:t>
      </w:r>
      <w:r w:rsidR="00A82E9A">
        <w:rPr>
          <w:rFonts w:asciiTheme="majorHAnsi" w:hAnsiTheme="majorHAnsi" w:cstheme="majorHAnsi"/>
          <w:sz w:val="24"/>
        </w:rPr>
        <w:t>S</w:t>
      </w:r>
      <w:r w:rsidR="0057793B">
        <w:rPr>
          <w:rFonts w:asciiTheme="majorHAnsi" w:hAnsiTheme="majorHAnsi" w:cstheme="majorHAnsi"/>
          <w:sz w:val="24"/>
        </w:rPr>
        <w:t>ales) to make sure day to day operations run smoothly</w:t>
      </w:r>
      <w:r w:rsidR="00131066">
        <w:rPr>
          <w:rFonts w:asciiTheme="majorHAnsi" w:hAnsiTheme="majorHAnsi" w:cstheme="majorHAnsi"/>
          <w:sz w:val="24"/>
        </w:rPr>
        <w:t>.</w:t>
      </w:r>
    </w:p>
    <w:p w14:paraId="3A4ED5C5" w14:textId="262ABB7B" w:rsidR="005A30A2" w:rsidRDefault="0057793B" w:rsidP="002357D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Create and place orders in </w:t>
      </w:r>
      <w:r w:rsidR="00A82E9A">
        <w:rPr>
          <w:rFonts w:asciiTheme="majorHAnsi" w:hAnsiTheme="majorHAnsi" w:cstheme="majorHAnsi"/>
          <w:sz w:val="24"/>
        </w:rPr>
        <w:t>“</w:t>
      </w:r>
      <w:proofErr w:type="spellStart"/>
      <w:r>
        <w:rPr>
          <w:rFonts w:asciiTheme="majorHAnsi" w:hAnsiTheme="majorHAnsi" w:cstheme="majorHAnsi"/>
          <w:sz w:val="24"/>
        </w:rPr>
        <w:t>Birchstreet</w:t>
      </w:r>
      <w:proofErr w:type="spellEnd"/>
      <w:r w:rsidR="00A82E9A">
        <w:rPr>
          <w:rFonts w:asciiTheme="majorHAnsi" w:hAnsiTheme="majorHAnsi" w:cstheme="majorHAnsi"/>
          <w:sz w:val="24"/>
        </w:rPr>
        <w:t>”</w:t>
      </w:r>
      <w:r>
        <w:rPr>
          <w:rFonts w:asciiTheme="majorHAnsi" w:hAnsiTheme="majorHAnsi" w:cstheme="majorHAnsi"/>
          <w:sz w:val="24"/>
        </w:rPr>
        <w:t xml:space="preserve"> procurement system while maintaining an updated and organize</w:t>
      </w:r>
      <w:r w:rsidR="00870D2B">
        <w:rPr>
          <w:rFonts w:asciiTheme="majorHAnsi" w:hAnsiTheme="majorHAnsi" w:cstheme="majorHAnsi"/>
          <w:sz w:val="24"/>
        </w:rPr>
        <w:t>d</w:t>
      </w:r>
      <w:r>
        <w:rPr>
          <w:rFonts w:asciiTheme="majorHAnsi" w:hAnsiTheme="majorHAnsi" w:cstheme="majorHAnsi"/>
          <w:sz w:val="24"/>
        </w:rPr>
        <w:t xml:space="preserve"> inventory list for the Kitchen</w:t>
      </w:r>
      <w:r w:rsidR="00131066">
        <w:rPr>
          <w:rFonts w:asciiTheme="majorHAnsi" w:hAnsiTheme="majorHAnsi" w:cstheme="majorHAnsi"/>
          <w:sz w:val="24"/>
        </w:rPr>
        <w:t>.</w:t>
      </w:r>
      <w:r>
        <w:rPr>
          <w:rFonts w:asciiTheme="majorHAnsi" w:hAnsiTheme="majorHAnsi" w:cstheme="majorHAnsi"/>
          <w:sz w:val="24"/>
        </w:rPr>
        <w:t xml:space="preserve"> </w:t>
      </w:r>
    </w:p>
    <w:p w14:paraId="62E35DF4" w14:textId="092275A8" w:rsidR="0057793B" w:rsidRDefault="0057793B" w:rsidP="002357D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Train new team members in </w:t>
      </w:r>
      <w:r w:rsidR="006D2140">
        <w:rPr>
          <w:rFonts w:asciiTheme="majorHAnsi" w:hAnsiTheme="majorHAnsi" w:cstheme="majorHAnsi"/>
          <w:sz w:val="24"/>
        </w:rPr>
        <w:t>P</w:t>
      </w:r>
      <w:r w:rsidR="009E00B2">
        <w:rPr>
          <w:rFonts w:asciiTheme="majorHAnsi" w:hAnsiTheme="majorHAnsi" w:cstheme="majorHAnsi"/>
          <w:sz w:val="24"/>
        </w:rPr>
        <w:t>roperty Management System (</w:t>
      </w:r>
      <w:r w:rsidR="00C72C2B">
        <w:rPr>
          <w:rFonts w:asciiTheme="majorHAnsi" w:hAnsiTheme="majorHAnsi" w:cstheme="majorHAnsi"/>
          <w:sz w:val="24"/>
        </w:rPr>
        <w:t>PMS</w:t>
      </w:r>
      <w:r w:rsidR="00C2765B">
        <w:rPr>
          <w:rFonts w:asciiTheme="majorHAnsi" w:hAnsiTheme="majorHAnsi" w:cstheme="majorHAnsi"/>
          <w:sz w:val="24"/>
        </w:rPr>
        <w:t>)</w:t>
      </w:r>
      <w:r w:rsidR="00131066">
        <w:rPr>
          <w:rFonts w:asciiTheme="majorHAnsi" w:hAnsiTheme="majorHAnsi" w:cstheme="majorHAnsi"/>
          <w:sz w:val="24"/>
        </w:rPr>
        <w:t xml:space="preserve"> </w:t>
      </w:r>
      <w:r w:rsidR="00C2765B">
        <w:rPr>
          <w:rFonts w:asciiTheme="majorHAnsi" w:hAnsiTheme="majorHAnsi" w:cstheme="majorHAnsi"/>
          <w:sz w:val="24"/>
        </w:rPr>
        <w:t>use</w:t>
      </w:r>
      <w:r w:rsidR="0041207A">
        <w:rPr>
          <w:rFonts w:asciiTheme="majorHAnsi" w:hAnsiTheme="majorHAnsi" w:cstheme="majorHAnsi"/>
          <w:sz w:val="24"/>
        </w:rPr>
        <w:t>,</w:t>
      </w:r>
      <w:r>
        <w:rPr>
          <w:rFonts w:asciiTheme="majorHAnsi" w:hAnsiTheme="majorHAnsi" w:cstheme="majorHAnsi"/>
          <w:sz w:val="24"/>
        </w:rPr>
        <w:t xml:space="preserve"> safety policies and procedures</w:t>
      </w:r>
      <w:r w:rsidR="00A82E9A">
        <w:rPr>
          <w:rFonts w:asciiTheme="majorHAnsi" w:hAnsiTheme="majorHAnsi" w:cstheme="majorHAnsi"/>
          <w:sz w:val="24"/>
        </w:rPr>
        <w:t>;</w:t>
      </w:r>
      <w:r w:rsidR="00C72C2B">
        <w:rPr>
          <w:rFonts w:asciiTheme="majorHAnsi" w:hAnsiTheme="majorHAnsi" w:cstheme="majorHAnsi"/>
          <w:sz w:val="24"/>
        </w:rPr>
        <w:t xml:space="preserve"> created training manuals for front desk PMS systems</w:t>
      </w:r>
    </w:p>
    <w:p w14:paraId="2B9E86A0" w14:textId="45B5CD60" w:rsidR="00C72C2B" w:rsidRPr="002357DD" w:rsidRDefault="00C72C2B" w:rsidP="002357D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Assist accounting manager in </w:t>
      </w:r>
      <w:r w:rsidR="002941E1">
        <w:rPr>
          <w:rFonts w:asciiTheme="majorHAnsi" w:hAnsiTheme="majorHAnsi" w:cstheme="majorHAnsi"/>
          <w:sz w:val="24"/>
        </w:rPr>
        <w:t>b</w:t>
      </w:r>
      <w:r>
        <w:rPr>
          <w:rFonts w:asciiTheme="majorHAnsi" w:hAnsiTheme="majorHAnsi" w:cstheme="majorHAnsi"/>
          <w:sz w:val="24"/>
        </w:rPr>
        <w:t>alancing tax exemption</w:t>
      </w:r>
      <w:r w:rsidR="00911FA1">
        <w:rPr>
          <w:rFonts w:asciiTheme="majorHAnsi" w:hAnsiTheme="majorHAnsi" w:cstheme="majorHAnsi"/>
          <w:sz w:val="24"/>
        </w:rPr>
        <w:t>s</w:t>
      </w:r>
      <w:r>
        <w:rPr>
          <w:rFonts w:asciiTheme="majorHAnsi" w:hAnsiTheme="majorHAnsi" w:cstheme="majorHAnsi"/>
          <w:sz w:val="24"/>
        </w:rPr>
        <w:t xml:space="preserve"> and creating parking contracts in order for the </w:t>
      </w:r>
      <w:r w:rsidR="00911FA1">
        <w:rPr>
          <w:rFonts w:asciiTheme="majorHAnsi" w:hAnsiTheme="majorHAnsi" w:cstheme="majorHAnsi"/>
          <w:sz w:val="24"/>
        </w:rPr>
        <w:t>h</w:t>
      </w:r>
      <w:r>
        <w:rPr>
          <w:rFonts w:asciiTheme="majorHAnsi" w:hAnsiTheme="majorHAnsi" w:cstheme="majorHAnsi"/>
          <w:sz w:val="24"/>
        </w:rPr>
        <w:t>otel to maintain a better financial standing</w:t>
      </w:r>
      <w:r w:rsidR="00131066">
        <w:rPr>
          <w:rFonts w:asciiTheme="majorHAnsi" w:hAnsiTheme="majorHAnsi" w:cstheme="majorHAnsi"/>
          <w:sz w:val="24"/>
        </w:rPr>
        <w:t>.</w:t>
      </w:r>
    </w:p>
    <w:p w14:paraId="16FD1A5A" w14:textId="77777777" w:rsidR="00A83C6E" w:rsidRPr="00A83C6E" w:rsidRDefault="00A83C6E" w:rsidP="00A83C6E">
      <w:pPr>
        <w:pStyle w:val="NoSpacing"/>
        <w:rPr>
          <w:rFonts w:asciiTheme="majorHAnsi" w:hAnsiTheme="majorHAnsi" w:cstheme="majorHAnsi"/>
          <w:smallCaps/>
          <w:sz w:val="24"/>
        </w:rPr>
      </w:pPr>
      <w:r w:rsidRPr="00A83C6E">
        <w:rPr>
          <w:rFonts w:asciiTheme="majorHAnsi" w:hAnsiTheme="majorHAnsi" w:cstheme="majorHAnsi"/>
          <w:smallCaps/>
          <w:sz w:val="24"/>
        </w:rPr>
        <w:tab/>
        <w:t xml:space="preserve"> </w:t>
      </w:r>
      <w:r w:rsidRPr="00A83C6E">
        <w:rPr>
          <w:rFonts w:asciiTheme="majorHAnsi" w:hAnsiTheme="majorHAnsi" w:cstheme="majorHAnsi"/>
          <w:smallCaps/>
          <w:sz w:val="24"/>
        </w:rPr>
        <w:tab/>
      </w:r>
    </w:p>
    <w:p w14:paraId="31180624" w14:textId="7FE3A700" w:rsidR="002357DD" w:rsidRPr="00A83C6E" w:rsidRDefault="00C72C2B" w:rsidP="002357DD">
      <w:pPr>
        <w:pStyle w:val="NoSpacing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Front Desk Agent/ Night Auditor</w:t>
      </w:r>
      <w:r w:rsidR="002357DD" w:rsidRPr="00A83C6E">
        <w:rPr>
          <w:rFonts w:asciiTheme="majorHAnsi" w:hAnsiTheme="majorHAnsi" w:cstheme="majorHAnsi"/>
          <w:b/>
          <w:sz w:val="24"/>
        </w:rPr>
        <w:tab/>
      </w:r>
    </w:p>
    <w:p w14:paraId="01B06102" w14:textId="0A0860D6" w:rsidR="002357DD" w:rsidRPr="00A83C6E" w:rsidRDefault="00C72C2B" w:rsidP="002357DD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Holiday Inn Express, Hersha Hospitality</w:t>
      </w:r>
      <w:r w:rsidR="002357DD" w:rsidRPr="00A83C6E">
        <w:rPr>
          <w:rFonts w:asciiTheme="majorHAnsi" w:hAnsiTheme="majorHAnsi" w:cstheme="majorHAnsi"/>
          <w:bCs/>
          <w:sz w:val="24"/>
        </w:rPr>
        <w:t xml:space="preserve">, </w:t>
      </w:r>
      <w:r>
        <w:rPr>
          <w:rFonts w:asciiTheme="majorHAnsi" w:hAnsiTheme="majorHAnsi" w:cstheme="majorHAnsi"/>
          <w:sz w:val="24"/>
        </w:rPr>
        <w:t>Cambridge</w:t>
      </w:r>
      <w:r w:rsidR="00A82E9A">
        <w:rPr>
          <w:rFonts w:asciiTheme="majorHAnsi" w:hAnsiTheme="majorHAnsi" w:cstheme="majorHAnsi"/>
          <w:sz w:val="24"/>
        </w:rPr>
        <w:t>,</w:t>
      </w:r>
      <w:r>
        <w:rPr>
          <w:rFonts w:asciiTheme="majorHAnsi" w:hAnsiTheme="majorHAnsi" w:cstheme="majorHAnsi"/>
          <w:sz w:val="24"/>
        </w:rPr>
        <w:t xml:space="preserve"> MA</w:t>
      </w:r>
      <w:r w:rsidR="00EE0D3D">
        <w:rPr>
          <w:rFonts w:asciiTheme="majorHAnsi" w:hAnsiTheme="majorHAnsi" w:cstheme="majorHAnsi"/>
          <w:sz w:val="24"/>
        </w:rPr>
        <w:tab/>
      </w:r>
      <w:r w:rsidR="00EE0D3D">
        <w:rPr>
          <w:rFonts w:asciiTheme="majorHAnsi" w:hAnsiTheme="majorHAnsi" w:cstheme="majorHAnsi"/>
          <w:sz w:val="24"/>
        </w:rPr>
        <w:tab/>
      </w:r>
      <w:r w:rsidR="006C2611">
        <w:rPr>
          <w:rFonts w:asciiTheme="majorHAnsi" w:hAnsiTheme="majorHAnsi" w:cstheme="majorHAnsi"/>
          <w:sz w:val="24"/>
        </w:rPr>
        <w:t xml:space="preserve">              </w:t>
      </w:r>
      <w:r>
        <w:rPr>
          <w:rFonts w:asciiTheme="majorHAnsi" w:hAnsiTheme="majorHAnsi" w:cstheme="majorHAnsi"/>
          <w:sz w:val="24"/>
        </w:rPr>
        <w:t>Jan</w:t>
      </w:r>
      <w:r w:rsidR="00D00D16">
        <w:rPr>
          <w:rFonts w:asciiTheme="majorHAnsi" w:hAnsiTheme="majorHAnsi" w:cstheme="majorHAnsi"/>
          <w:sz w:val="24"/>
        </w:rPr>
        <w:t>uary</w:t>
      </w:r>
      <w:r>
        <w:rPr>
          <w:rFonts w:asciiTheme="majorHAnsi" w:hAnsiTheme="majorHAnsi" w:cstheme="majorHAnsi"/>
          <w:sz w:val="24"/>
        </w:rPr>
        <w:t xml:space="preserve"> 2020-April 2021</w:t>
      </w:r>
      <w:r w:rsidR="002357DD">
        <w:rPr>
          <w:rFonts w:asciiTheme="majorHAnsi" w:hAnsiTheme="majorHAnsi" w:cstheme="majorHAnsi"/>
          <w:sz w:val="24"/>
        </w:rPr>
        <w:tab/>
      </w:r>
    </w:p>
    <w:p w14:paraId="58ABE947" w14:textId="14FC2B89" w:rsidR="006D2140" w:rsidRPr="009353EC" w:rsidRDefault="009353EC" w:rsidP="006D214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353EC">
        <w:rPr>
          <w:rStyle w:val="CommentReference"/>
          <w:rFonts w:asciiTheme="majorHAnsi" w:eastAsiaTheme="minorHAnsi" w:hAnsiTheme="majorHAnsi" w:cstheme="majorHAnsi"/>
          <w:kern w:val="2"/>
          <w:sz w:val="22"/>
          <w:szCs w:val="22"/>
          <w:lang w:val="en-US"/>
          <w14:ligatures w14:val="standardContextual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anaged </w:t>
      </w:r>
      <w:r w:rsidRPr="009353EC">
        <w:rPr>
          <w:rFonts w:asciiTheme="majorHAnsi" w:hAnsiTheme="majorHAnsi" w:cstheme="majorHAnsi"/>
          <w:sz w:val="24"/>
          <w:szCs w:val="24"/>
        </w:rPr>
        <w:t>the guest check-in and check-out process, ensuring a smooth experience while addressing guest concerns to enhance overall satisfaction during their stay</w:t>
      </w:r>
      <w:r w:rsidR="00131066">
        <w:rPr>
          <w:rFonts w:asciiTheme="majorHAnsi" w:hAnsiTheme="majorHAnsi" w:cstheme="majorHAnsi"/>
          <w:sz w:val="24"/>
          <w:szCs w:val="24"/>
        </w:rPr>
        <w:t>.</w:t>
      </w:r>
    </w:p>
    <w:p w14:paraId="6686399B" w14:textId="5C5C5B39" w:rsidR="002357DD" w:rsidRPr="006D2140" w:rsidRDefault="006D2140" w:rsidP="006D214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H</w:t>
      </w:r>
      <w:r w:rsidR="00C72C2B" w:rsidRPr="006D2140">
        <w:rPr>
          <w:rFonts w:asciiTheme="majorHAnsi" w:hAnsiTheme="majorHAnsi" w:cstheme="majorHAnsi"/>
          <w:sz w:val="24"/>
        </w:rPr>
        <w:t>andle</w:t>
      </w:r>
      <w:r w:rsidR="00D00D16" w:rsidRPr="006D2140">
        <w:rPr>
          <w:rFonts w:asciiTheme="majorHAnsi" w:hAnsiTheme="majorHAnsi" w:cstheme="majorHAnsi"/>
          <w:sz w:val="24"/>
        </w:rPr>
        <w:t>d</w:t>
      </w:r>
      <w:r w:rsidR="00C72C2B" w:rsidRPr="006D2140">
        <w:rPr>
          <w:rFonts w:asciiTheme="majorHAnsi" w:hAnsiTheme="majorHAnsi" w:cstheme="majorHAnsi"/>
          <w:sz w:val="24"/>
        </w:rPr>
        <w:t xml:space="preserve"> </w:t>
      </w:r>
      <w:r w:rsidR="00A3318A">
        <w:rPr>
          <w:rFonts w:asciiTheme="majorHAnsi" w:hAnsiTheme="majorHAnsi" w:cstheme="majorHAnsi"/>
          <w:sz w:val="24"/>
        </w:rPr>
        <w:t xml:space="preserve">guest </w:t>
      </w:r>
      <w:r w:rsidR="00A3318A" w:rsidRPr="006D2140">
        <w:rPr>
          <w:rFonts w:asciiTheme="majorHAnsi" w:hAnsiTheme="majorHAnsi" w:cstheme="majorHAnsi"/>
          <w:sz w:val="24"/>
        </w:rPr>
        <w:t>accounts</w:t>
      </w:r>
      <w:r w:rsidR="00C72C2B" w:rsidRPr="006D2140">
        <w:rPr>
          <w:rFonts w:asciiTheme="majorHAnsi" w:hAnsiTheme="majorHAnsi" w:cstheme="majorHAnsi"/>
          <w:sz w:val="24"/>
        </w:rPr>
        <w:t xml:space="preserve"> and folios</w:t>
      </w:r>
      <w:r w:rsidR="00AD3918">
        <w:rPr>
          <w:rFonts w:asciiTheme="majorHAnsi" w:hAnsiTheme="majorHAnsi" w:cstheme="majorHAnsi"/>
          <w:sz w:val="24"/>
        </w:rPr>
        <w:t>, ensuring accurate billing and timely payments of guest accounts</w:t>
      </w:r>
      <w:r w:rsidR="00131066">
        <w:rPr>
          <w:rFonts w:asciiTheme="majorHAnsi" w:hAnsiTheme="majorHAnsi" w:cstheme="majorHAnsi"/>
          <w:sz w:val="24"/>
        </w:rPr>
        <w:t>.</w:t>
      </w:r>
    </w:p>
    <w:p w14:paraId="1EC621A6" w14:textId="4FDDB334" w:rsidR="00D00D16" w:rsidRPr="006D2140" w:rsidRDefault="006D2140" w:rsidP="00D00D16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6D2140">
        <w:rPr>
          <w:rFonts w:asciiTheme="majorHAnsi" w:hAnsiTheme="majorHAnsi" w:cstheme="majorHAnsi"/>
          <w:sz w:val="24"/>
          <w:szCs w:val="24"/>
        </w:rPr>
        <w:t>Provided excellent customer service by assisting guests with information about the local area and the hotel, enhancing their overall experience during their stay</w:t>
      </w:r>
      <w:r w:rsidR="00131066">
        <w:rPr>
          <w:rFonts w:asciiTheme="majorHAnsi" w:hAnsiTheme="majorHAnsi" w:cstheme="majorHAnsi"/>
          <w:sz w:val="24"/>
          <w:szCs w:val="24"/>
        </w:rPr>
        <w:t>.</w:t>
      </w:r>
    </w:p>
    <w:p w14:paraId="0567ABDE" w14:textId="77777777" w:rsidR="00D00D16" w:rsidRDefault="00D00D16" w:rsidP="00D00D16">
      <w:pPr>
        <w:pStyle w:val="NoSpacing"/>
        <w:rPr>
          <w:rFonts w:asciiTheme="majorHAnsi" w:hAnsiTheme="majorHAnsi" w:cstheme="majorHAnsi"/>
          <w:b/>
          <w:bCs/>
          <w:sz w:val="24"/>
        </w:rPr>
      </w:pPr>
    </w:p>
    <w:p w14:paraId="1B65F8D9" w14:textId="570BFD9E" w:rsidR="00D00D16" w:rsidRDefault="00D00D16" w:rsidP="00D00D16">
      <w:pPr>
        <w:pStyle w:val="NoSpacing"/>
        <w:rPr>
          <w:rFonts w:asciiTheme="majorHAnsi" w:hAnsiTheme="majorHAnsi" w:cstheme="majorHAnsi"/>
          <w:b/>
          <w:bCs/>
          <w:sz w:val="24"/>
        </w:rPr>
      </w:pPr>
      <w:r w:rsidRPr="00D00D16">
        <w:rPr>
          <w:rFonts w:asciiTheme="majorHAnsi" w:hAnsiTheme="majorHAnsi" w:cstheme="majorHAnsi"/>
          <w:b/>
          <w:bCs/>
          <w:sz w:val="24"/>
        </w:rPr>
        <w:t>Cook/Kitchen Supervisor</w:t>
      </w:r>
    </w:p>
    <w:p w14:paraId="1C9922C4" w14:textId="7E77AB0F" w:rsidR="00D00D16" w:rsidRDefault="00D00D16" w:rsidP="00D00D16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State Street Pavilion Fenway Park, Aramark, </w:t>
      </w:r>
      <w:r w:rsidRPr="00D00D16">
        <w:rPr>
          <w:rFonts w:asciiTheme="majorHAnsi" w:hAnsiTheme="majorHAnsi" w:cstheme="majorHAnsi"/>
          <w:sz w:val="24"/>
        </w:rPr>
        <w:t>Boston</w:t>
      </w:r>
      <w:r w:rsidR="00A82E9A">
        <w:rPr>
          <w:rFonts w:asciiTheme="majorHAnsi" w:hAnsiTheme="majorHAnsi" w:cstheme="majorHAnsi"/>
          <w:sz w:val="24"/>
        </w:rPr>
        <w:t>,</w:t>
      </w:r>
      <w:r w:rsidRPr="00D00D16">
        <w:rPr>
          <w:rFonts w:asciiTheme="majorHAnsi" w:hAnsiTheme="majorHAnsi" w:cstheme="majorHAnsi"/>
          <w:sz w:val="24"/>
        </w:rPr>
        <w:t xml:space="preserve"> MA</w:t>
      </w:r>
      <w:r w:rsidR="00EE0D3D">
        <w:rPr>
          <w:rFonts w:asciiTheme="majorHAnsi" w:hAnsiTheme="majorHAnsi" w:cstheme="majorHAnsi"/>
          <w:sz w:val="24"/>
        </w:rPr>
        <w:tab/>
      </w:r>
      <w:r w:rsidR="00EE0D3D">
        <w:rPr>
          <w:rFonts w:asciiTheme="majorHAnsi" w:hAnsiTheme="majorHAnsi" w:cstheme="majorHAnsi"/>
          <w:sz w:val="24"/>
        </w:rPr>
        <w:tab/>
      </w:r>
      <w:r w:rsidR="00EE0D3D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March 2012- January 2020</w:t>
      </w:r>
    </w:p>
    <w:p w14:paraId="3F8A47B4" w14:textId="5698D598" w:rsidR="00D00D16" w:rsidRDefault="007C5A45" w:rsidP="00D00D16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7C5A45">
        <w:rPr>
          <w:rFonts w:asciiTheme="majorHAnsi" w:hAnsiTheme="majorHAnsi" w:cstheme="majorHAnsi"/>
          <w:b/>
          <w:color w:val="000000"/>
          <w:sz w:val="24"/>
          <w:szCs w:val="24"/>
        </w:rPr>
        <w:t>Buffet Supervisor (2015-2020)</w:t>
      </w:r>
      <w:r w:rsidRPr="007C5A45">
        <w:rPr>
          <w:rFonts w:asciiTheme="majorHAnsi" w:hAnsiTheme="majorHAnsi" w:cstheme="majorHAnsi"/>
          <w:sz w:val="24"/>
          <w:szCs w:val="24"/>
        </w:rPr>
        <w:t>: Managed and</w:t>
      </w:r>
      <w:r>
        <w:rPr>
          <w:rFonts w:asciiTheme="majorHAnsi" w:hAnsiTheme="majorHAnsi" w:cstheme="majorHAnsi"/>
          <w:sz w:val="24"/>
          <w:szCs w:val="24"/>
        </w:rPr>
        <w:t xml:space="preserve"> led</w:t>
      </w:r>
      <w:r w:rsidRPr="007C5A45">
        <w:rPr>
          <w:rFonts w:asciiTheme="majorHAnsi" w:hAnsiTheme="majorHAnsi" w:cstheme="majorHAnsi"/>
          <w:sz w:val="24"/>
          <w:szCs w:val="24"/>
        </w:rPr>
        <w:t xml:space="preserve"> kitchen staff to ensure smooth operations and quality service</w:t>
      </w:r>
      <w:r w:rsidR="00A82E9A">
        <w:rPr>
          <w:rFonts w:asciiTheme="majorHAnsi" w:hAnsiTheme="majorHAnsi" w:cstheme="majorHAnsi"/>
          <w:sz w:val="24"/>
          <w:szCs w:val="24"/>
        </w:rPr>
        <w:t xml:space="preserve">; </w:t>
      </w:r>
      <w:r w:rsidR="000A334D"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>laced orders and maintain</w:t>
      </w:r>
      <w:r w:rsidR="00A82E9A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inventory for the kitchen.</w:t>
      </w:r>
    </w:p>
    <w:p w14:paraId="53EFD811" w14:textId="1C06E6B5" w:rsidR="007C5A45" w:rsidRDefault="007C5A45" w:rsidP="00D00D16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7C5A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Buffet </w:t>
      </w:r>
      <w:r w:rsidR="0032629F">
        <w:rPr>
          <w:rFonts w:asciiTheme="majorHAnsi" w:hAnsiTheme="majorHAnsi" w:cstheme="majorHAnsi"/>
          <w:b/>
          <w:color w:val="000000"/>
          <w:sz w:val="24"/>
          <w:szCs w:val="24"/>
        </w:rPr>
        <w:t>C</w:t>
      </w:r>
      <w:r w:rsidRPr="007C5A45">
        <w:rPr>
          <w:rFonts w:asciiTheme="majorHAnsi" w:hAnsiTheme="majorHAnsi" w:cstheme="majorHAnsi"/>
          <w:b/>
          <w:color w:val="000000"/>
          <w:sz w:val="24"/>
          <w:szCs w:val="24"/>
        </w:rPr>
        <w:t>ook (2013-2015)</w:t>
      </w:r>
      <w:r w:rsidR="0032629F">
        <w:rPr>
          <w:rFonts w:asciiTheme="majorHAnsi" w:hAnsiTheme="majorHAnsi" w:cstheme="majorHAnsi"/>
          <w:sz w:val="24"/>
          <w:szCs w:val="24"/>
        </w:rPr>
        <w:t xml:space="preserve">: </w:t>
      </w:r>
      <w:r w:rsidRPr="007C5A45">
        <w:rPr>
          <w:rFonts w:asciiTheme="majorHAnsi" w:hAnsiTheme="majorHAnsi" w:cstheme="majorHAnsi"/>
          <w:sz w:val="24"/>
          <w:szCs w:val="24"/>
        </w:rPr>
        <w:t>Cooked dishes in front of customers, following their request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95EB4EC" w14:textId="1626461A" w:rsidR="007C5A45" w:rsidRPr="00AD3918" w:rsidRDefault="007C5A45" w:rsidP="00AD3918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7C5A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Line </w:t>
      </w:r>
      <w:r w:rsidR="0032629F">
        <w:rPr>
          <w:rFonts w:asciiTheme="majorHAnsi" w:hAnsiTheme="majorHAnsi" w:cstheme="majorHAnsi"/>
          <w:b/>
          <w:color w:val="000000"/>
          <w:sz w:val="24"/>
          <w:szCs w:val="24"/>
        </w:rPr>
        <w:t>C</w:t>
      </w:r>
      <w:r w:rsidRPr="007C5A45">
        <w:rPr>
          <w:rFonts w:asciiTheme="majorHAnsi" w:hAnsiTheme="majorHAnsi" w:cstheme="majorHAnsi"/>
          <w:b/>
          <w:color w:val="000000"/>
          <w:sz w:val="24"/>
          <w:szCs w:val="24"/>
        </w:rPr>
        <w:t>ook (2012-2013)</w:t>
      </w:r>
      <w:r w:rsidR="00F6535D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D3918" w:rsidRPr="00AD3918">
        <w:rPr>
          <w:rFonts w:asciiTheme="majorHAnsi" w:hAnsiTheme="majorHAnsi" w:cstheme="majorHAnsi"/>
          <w:sz w:val="24"/>
          <w:szCs w:val="24"/>
          <w:lang w:val="en-US"/>
        </w:rPr>
        <w:t>Operated efficiently in a fast-paced, high-pressure environment, ensuring timely and accurate order fulfillment while consistently maintaining a safe and clean workspac</w:t>
      </w:r>
      <w:r w:rsidR="00AD3918">
        <w:rPr>
          <w:rFonts w:asciiTheme="majorHAnsi" w:hAnsiTheme="majorHAnsi" w:cstheme="majorHAnsi"/>
          <w:sz w:val="24"/>
          <w:szCs w:val="24"/>
          <w:lang w:val="en-US"/>
        </w:rPr>
        <w:t>e</w:t>
      </w:r>
      <w:r w:rsidRPr="00AD3918">
        <w:rPr>
          <w:rFonts w:asciiTheme="majorHAnsi" w:hAnsiTheme="majorHAnsi" w:cstheme="majorHAnsi"/>
          <w:sz w:val="24"/>
          <w:szCs w:val="24"/>
        </w:rPr>
        <w:t>.</w:t>
      </w:r>
    </w:p>
    <w:p w14:paraId="0000001A" w14:textId="4046FD1D" w:rsidR="00F67AE8" w:rsidRPr="002357DD" w:rsidRDefault="002357DD" w:rsidP="002357DD">
      <w:pPr>
        <w:pStyle w:val="NoSpacing"/>
        <w:rPr>
          <w:rFonts w:asciiTheme="majorHAnsi" w:hAnsiTheme="majorHAnsi" w:cstheme="majorHAnsi"/>
          <w:smallCaps/>
          <w:sz w:val="24"/>
        </w:rPr>
      </w:pPr>
      <w:r w:rsidRPr="00A83C6E">
        <w:rPr>
          <w:rFonts w:asciiTheme="majorHAnsi" w:hAnsiTheme="majorHAnsi" w:cstheme="majorHAnsi"/>
          <w:smallCaps/>
          <w:sz w:val="24"/>
        </w:rPr>
        <w:t xml:space="preserve"> </w:t>
      </w:r>
      <w:r w:rsidRPr="00A83C6E">
        <w:rPr>
          <w:rFonts w:asciiTheme="majorHAnsi" w:hAnsiTheme="majorHAnsi" w:cstheme="majorHAnsi"/>
          <w:smallCaps/>
          <w:sz w:val="24"/>
        </w:rPr>
        <w:tab/>
      </w:r>
    </w:p>
    <w:p w14:paraId="0000001B" w14:textId="07E14D0F" w:rsidR="00F67AE8" w:rsidRPr="00554CCE" w:rsidRDefault="002B5124" w:rsidP="00554CCE">
      <w:pPr>
        <w:pStyle w:val="NoSpacing"/>
        <w:rPr>
          <w:rFonts w:asciiTheme="majorHAnsi" w:hAnsiTheme="majorHAnsi" w:cstheme="majorHAnsi"/>
          <w:b/>
          <w:sz w:val="28"/>
        </w:rPr>
      </w:pPr>
      <w:r w:rsidRPr="00554CCE">
        <w:rPr>
          <w:rFonts w:asciiTheme="majorHAnsi" w:hAnsiTheme="majorHAnsi" w:cstheme="majorHAnsi"/>
          <w:b/>
          <w:sz w:val="28"/>
        </w:rPr>
        <w:t>SKILLS</w:t>
      </w:r>
    </w:p>
    <w:p w14:paraId="16CB06C3" w14:textId="7E6913A7" w:rsidR="00554CCE" w:rsidRDefault="000206B1" w:rsidP="002357DD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Adaptability</w:t>
      </w:r>
      <w:r w:rsidR="005523E5">
        <w:rPr>
          <w:rFonts w:asciiTheme="majorHAnsi" w:hAnsiTheme="majorHAnsi" w:cstheme="majorHAnsi"/>
          <w:sz w:val="24"/>
          <w:szCs w:val="24"/>
        </w:rPr>
        <w:t>:</w:t>
      </w:r>
      <w:r w:rsidR="00911FA1">
        <w:rPr>
          <w:rFonts w:asciiTheme="majorHAnsi" w:hAnsiTheme="majorHAnsi" w:cstheme="majorHAnsi"/>
          <w:sz w:val="24"/>
          <w:szCs w:val="24"/>
        </w:rPr>
        <w:t xml:space="preserve"> D</w:t>
      </w:r>
      <w:r>
        <w:rPr>
          <w:rFonts w:asciiTheme="majorHAnsi" w:hAnsiTheme="majorHAnsi" w:cstheme="majorHAnsi"/>
          <w:sz w:val="24"/>
          <w:szCs w:val="24"/>
        </w:rPr>
        <w:t>emonstrated the ability to adapt to new work environment and new roles assign</w:t>
      </w:r>
      <w:r w:rsidR="00911FA1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to me within the company</w:t>
      </w:r>
      <w:r w:rsidR="00E42914">
        <w:rPr>
          <w:rFonts w:asciiTheme="majorHAnsi" w:hAnsiTheme="majorHAnsi" w:cstheme="majorHAnsi"/>
          <w:sz w:val="24"/>
          <w:szCs w:val="24"/>
        </w:rPr>
        <w:t xml:space="preserve"> </w:t>
      </w:r>
      <w:r w:rsidR="00911FA1">
        <w:rPr>
          <w:rFonts w:asciiTheme="majorHAnsi" w:hAnsiTheme="majorHAnsi" w:cstheme="majorHAnsi"/>
          <w:sz w:val="24"/>
          <w:szCs w:val="24"/>
        </w:rPr>
        <w:t>a</w:t>
      </w:r>
      <w:r w:rsidR="00851489">
        <w:rPr>
          <w:rFonts w:asciiTheme="majorHAnsi" w:hAnsiTheme="majorHAnsi" w:cstheme="majorHAnsi"/>
          <w:sz w:val="24"/>
          <w:szCs w:val="24"/>
        </w:rPr>
        <w:t>llowing me to be able to troubleshoot problems that may arise at various levels within the company</w:t>
      </w:r>
      <w:r w:rsidR="00E42914">
        <w:rPr>
          <w:rFonts w:asciiTheme="majorHAnsi" w:hAnsiTheme="majorHAnsi" w:cstheme="majorHAnsi"/>
          <w:sz w:val="24"/>
          <w:szCs w:val="24"/>
        </w:rPr>
        <w:t>.</w:t>
      </w:r>
    </w:p>
    <w:p w14:paraId="58E79D69" w14:textId="7ADE9E19" w:rsidR="002357DD" w:rsidRPr="002357DD" w:rsidRDefault="000206B1" w:rsidP="002357DD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Persistence: My persistence has </w:t>
      </w:r>
      <w:r w:rsidR="00AD3918">
        <w:rPr>
          <w:rFonts w:asciiTheme="majorHAnsi" w:hAnsiTheme="majorHAnsi" w:cstheme="majorHAnsi"/>
          <w:sz w:val="24"/>
          <w:szCs w:val="24"/>
        </w:rPr>
        <w:t xml:space="preserve">enabled me </w:t>
      </w:r>
      <w:r>
        <w:rPr>
          <w:rFonts w:asciiTheme="majorHAnsi" w:hAnsiTheme="majorHAnsi" w:cstheme="majorHAnsi"/>
          <w:sz w:val="24"/>
          <w:szCs w:val="24"/>
        </w:rPr>
        <w:t xml:space="preserve">to grow in every job </w:t>
      </w:r>
      <w:r w:rsidR="00A3318A">
        <w:rPr>
          <w:rFonts w:asciiTheme="majorHAnsi" w:hAnsiTheme="majorHAnsi" w:cstheme="majorHAnsi"/>
          <w:sz w:val="24"/>
          <w:szCs w:val="24"/>
        </w:rPr>
        <w:t xml:space="preserve">opportunity. Thriving in environments where </w:t>
      </w:r>
      <w:r w:rsidR="00911FA1">
        <w:rPr>
          <w:rFonts w:asciiTheme="majorHAnsi" w:hAnsiTheme="majorHAnsi" w:cstheme="majorHAnsi"/>
          <w:sz w:val="24"/>
          <w:szCs w:val="24"/>
        </w:rPr>
        <w:t xml:space="preserve">mentorships </w:t>
      </w:r>
      <w:r w:rsidR="00A3318A">
        <w:rPr>
          <w:rFonts w:asciiTheme="majorHAnsi" w:hAnsiTheme="majorHAnsi" w:cstheme="majorHAnsi"/>
          <w:sz w:val="24"/>
          <w:szCs w:val="24"/>
        </w:rPr>
        <w:t>are available, as a strong willingness to learn has consistently open</w:t>
      </w:r>
      <w:r w:rsidR="00E239DB">
        <w:rPr>
          <w:rFonts w:asciiTheme="majorHAnsi" w:hAnsiTheme="majorHAnsi" w:cstheme="majorHAnsi"/>
          <w:sz w:val="24"/>
          <w:szCs w:val="24"/>
        </w:rPr>
        <w:t>ed</w:t>
      </w:r>
      <w:r w:rsidR="00A3318A">
        <w:rPr>
          <w:rFonts w:asciiTheme="majorHAnsi" w:hAnsiTheme="majorHAnsi" w:cstheme="majorHAnsi"/>
          <w:sz w:val="24"/>
          <w:szCs w:val="24"/>
        </w:rPr>
        <w:t xml:space="preserve"> new doors for new career opportunities.</w:t>
      </w:r>
    </w:p>
    <w:p w14:paraId="349E30B9" w14:textId="4D19BC2F" w:rsidR="007C5A45" w:rsidRPr="00A82E9A" w:rsidRDefault="00E42914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Communication</w:t>
      </w:r>
      <w:r w:rsidR="005523E5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523E5">
        <w:rPr>
          <w:rFonts w:asciiTheme="majorHAnsi" w:hAnsiTheme="majorHAnsi" w:cstheme="majorHAnsi"/>
          <w:sz w:val="24"/>
          <w:szCs w:val="24"/>
        </w:rPr>
        <w:t xml:space="preserve">This </w:t>
      </w:r>
      <w:r>
        <w:rPr>
          <w:rFonts w:asciiTheme="majorHAnsi" w:hAnsiTheme="majorHAnsi" w:cstheme="majorHAnsi"/>
          <w:sz w:val="24"/>
          <w:szCs w:val="24"/>
        </w:rPr>
        <w:t>skill is important in any job</w:t>
      </w:r>
      <w:r w:rsidR="00851489">
        <w:rPr>
          <w:rFonts w:asciiTheme="majorHAnsi" w:hAnsiTheme="majorHAnsi" w:cstheme="majorHAnsi"/>
          <w:sz w:val="24"/>
          <w:szCs w:val="24"/>
        </w:rPr>
        <w:t>, including in the hospitality industry and the food and beverage industry</w:t>
      </w:r>
      <w:r w:rsidR="005523E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523E5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>t has help</w:t>
      </w:r>
      <w:r w:rsidR="00CC0B34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523E5">
        <w:rPr>
          <w:rFonts w:asciiTheme="majorHAnsi" w:hAnsiTheme="majorHAnsi" w:cstheme="majorHAnsi"/>
          <w:sz w:val="24"/>
          <w:szCs w:val="24"/>
        </w:rPr>
        <w:t xml:space="preserve">me </w:t>
      </w:r>
      <w:r>
        <w:rPr>
          <w:rFonts w:asciiTheme="majorHAnsi" w:hAnsiTheme="majorHAnsi" w:cstheme="majorHAnsi"/>
          <w:sz w:val="24"/>
          <w:szCs w:val="24"/>
        </w:rPr>
        <w:t>provide better customer service and</w:t>
      </w:r>
      <w:r w:rsidR="00911FA1">
        <w:rPr>
          <w:rFonts w:asciiTheme="majorHAnsi" w:hAnsiTheme="majorHAnsi" w:cstheme="majorHAnsi"/>
          <w:sz w:val="24"/>
          <w:szCs w:val="24"/>
        </w:rPr>
        <w:t xml:space="preserve"> foster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130E1">
        <w:rPr>
          <w:rFonts w:asciiTheme="majorHAnsi" w:hAnsiTheme="majorHAnsi" w:cstheme="majorHAnsi"/>
          <w:sz w:val="24"/>
          <w:szCs w:val="24"/>
        </w:rPr>
        <w:t xml:space="preserve">better </w:t>
      </w:r>
      <w:r>
        <w:rPr>
          <w:rFonts w:asciiTheme="majorHAnsi" w:hAnsiTheme="majorHAnsi" w:cstheme="majorHAnsi"/>
          <w:sz w:val="24"/>
          <w:szCs w:val="24"/>
        </w:rPr>
        <w:t xml:space="preserve">relations </w:t>
      </w:r>
      <w:r w:rsidR="00911FA1">
        <w:rPr>
          <w:rFonts w:asciiTheme="majorHAnsi" w:hAnsiTheme="majorHAnsi" w:cstheme="majorHAnsi"/>
          <w:sz w:val="24"/>
          <w:szCs w:val="24"/>
        </w:rPr>
        <w:t xml:space="preserve">my </w:t>
      </w:r>
      <w:r>
        <w:rPr>
          <w:rFonts w:asciiTheme="majorHAnsi" w:hAnsiTheme="majorHAnsi" w:cstheme="majorHAnsi"/>
          <w:sz w:val="24"/>
          <w:szCs w:val="24"/>
        </w:rPr>
        <w:t>coworkers.</w:t>
      </w:r>
    </w:p>
    <w:p w14:paraId="29ECBC58" w14:textId="7A023F2D" w:rsidR="002357DD" w:rsidRDefault="002357DD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463D46C" w14:textId="09C77A75" w:rsidR="002357DD" w:rsidRPr="00757BEC" w:rsidRDefault="002357DD" w:rsidP="002357DD">
      <w:pPr>
        <w:pStyle w:val="NoSpacing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LANGUAGES SPOKEN</w:t>
      </w:r>
    </w:p>
    <w:p w14:paraId="433E9EED" w14:textId="2703E700" w:rsidR="002357DD" w:rsidRPr="00757BEC" w:rsidRDefault="002357DD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Fluent in</w:t>
      </w:r>
      <w:bookmarkEnd w:id="0"/>
      <w:r w:rsidR="007C5A45">
        <w:rPr>
          <w:rFonts w:asciiTheme="majorHAnsi" w:hAnsiTheme="majorHAnsi" w:cstheme="majorHAnsi"/>
          <w:sz w:val="24"/>
          <w:szCs w:val="24"/>
        </w:rPr>
        <w:t xml:space="preserve"> English and Spanish</w:t>
      </w:r>
    </w:p>
    <w:sectPr w:rsidR="002357DD" w:rsidRPr="00757BEC" w:rsidSect="00554C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1FED" w14:textId="77777777" w:rsidR="00CE40C1" w:rsidRDefault="00CE40C1" w:rsidP="006911EB">
      <w:pPr>
        <w:spacing w:line="240" w:lineRule="auto"/>
      </w:pPr>
      <w:r>
        <w:separator/>
      </w:r>
    </w:p>
  </w:endnote>
  <w:endnote w:type="continuationSeparator" w:id="0">
    <w:p w14:paraId="7D841ED8" w14:textId="77777777" w:rsidR="00CE40C1" w:rsidRDefault="00CE40C1" w:rsidP="00691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3B62" w14:textId="77777777" w:rsidR="006911EB" w:rsidRDefault="00691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0748" w14:textId="77777777" w:rsidR="006911EB" w:rsidRDefault="00691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E6C4" w14:textId="77777777" w:rsidR="006911EB" w:rsidRDefault="00691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18A5" w14:textId="77777777" w:rsidR="00CE40C1" w:rsidRDefault="00CE40C1" w:rsidP="006911EB">
      <w:pPr>
        <w:spacing w:line="240" w:lineRule="auto"/>
      </w:pPr>
      <w:r>
        <w:separator/>
      </w:r>
    </w:p>
  </w:footnote>
  <w:footnote w:type="continuationSeparator" w:id="0">
    <w:p w14:paraId="064AB04D" w14:textId="77777777" w:rsidR="00CE40C1" w:rsidRDefault="00CE40C1" w:rsidP="00691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0A3F" w14:textId="77777777" w:rsidR="006911EB" w:rsidRDefault="00691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0BC3" w14:textId="77777777" w:rsidR="006911EB" w:rsidRDefault="00691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694D0" w14:textId="77777777" w:rsidR="006911EB" w:rsidRDefault="00691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4F0D1A"/>
    <w:multiLevelType w:val="hybridMultilevel"/>
    <w:tmpl w:val="9A22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82FBF"/>
    <w:multiLevelType w:val="hybridMultilevel"/>
    <w:tmpl w:val="F774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2"/>
  </w:num>
  <w:num w:numId="2" w16cid:durableId="1887332572">
    <w:abstractNumId w:val="6"/>
  </w:num>
  <w:num w:numId="3" w16cid:durableId="1025907519">
    <w:abstractNumId w:val="0"/>
  </w:num>
  <w:num w:numId="4" w16cid:durableId="621502508">
    <w:abstractNumId w:val="4"/>
  </w:num>
  <w:num w:numId="5" w16cid:durableId="2131390681">
    <w:abstractNumId w:val="8"/>
  </w:num>
  <w:num w:numId="6" w16cid:durableId="525019155">
    <w:abstractNumId w:val="5"/>
  </w:num>
  <w:num w:numId="7" w16cid:durableId="393237848">
    <w:abstractNumId w:val="1"/>
  </w:num>
  <w:num w:numId="8" w16cid:durableId="425351360">
    <w:abstractNumId w:val="10"/>
  </w:num>
  <w:num w:numId="9" w16cid:durableId="1705867711">
    <w:abstractNumId w:val="9"/>
  </w:num>
  <w:num w:numId="10" w16cid:durableId="1219046472">
    <w:abstractNumId w:val="3"/>
  </w:num>
  <w:num w:numId="11" w16cid:durableId="2134784662">
    <w:abstractNumId w:val="12"/>
  </w:num>
  <w:num w:numId="12" w16cid:durableId="267473916">
    <w:abstractNumId w:val="13"/>
  </w:num>
  <w:num w:numId="13" w16cid:durableId="2029484275">
    <w:abstractNumId w:val="7"/>
  </w:num>
  <w:num w:numId="14" w16cid:durableId="134948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030EB"/>
    <w:rsid w:val="00017070"/>
    <w:rsid w:val="000206B1"/>
    <w:rsid w:val="000765AA"/>
    <w:rsid w:val="00093D2B"/>
    <w:rsid w:val="000A1D95"/>
    <w:rsid w:val="000A334D"/>
    <w:rsid w:val="000C0F30"/>
    <w:rsid w:val="00125A33"/>
    <w:rsid w:val="00131066"/>
    <w:rsid w:val="001B31D2"/>
    <w:rsid w:val="00204132"/>
    <w:rsid w:val="002357DD"/>
    <w:rsid w:val="00246A0C"/>
    <w:rsid w:val="002941E1"/>
    <w:rsid w:val="002B5124"/>
    <w:rsid w:val="002F2C54"/>
    <w:rsid w:val="003066E6"/>
    <w:rsid w:val="0032629F"/>
    <w:rsid w:val="00342606"/>
    <w:rsid w:val="00371118"/>
    <w:rsid w:val="003B7A55"/>
    <w:rsid w:val="003B7C40"/>
    <w:rsid w:val="003D6B6E"/>
    <w:rsid w:val="0041207A"/>
    <w:rsid w:val="004B6854"/>
    <w:rsid w:val="0050327B"/>
    <w:rsid w:val="00545682"/>
    <w:rsid w:val="005523E5"/>
    <w:rsid w:val="00554CCE"/>
    <w:rsid w:val="00573D14"/>
    <w:rsid w:val="0057752B"/>
    <w:rsid w:val="0057793B"/>
    <w:rsid w:val="00583BB5"/>
    <w:rsid w:val="005930DE"/>
    <w:rsid w:val="005A30A2"/>
    <w:rsid w:val="006130E1"/>
    <w:rsid w:val="006911EB"/>
    <w:rsid w:val="006C0768"/>
    <w:rsid w:val="006C2611"/>
    <w:rsid w:val="006D00D7"/>
    <w:rsid w:val="006D2140"/>
    <w:rsid w:val="00726A4B"/>
    <w:rsid w:val="00757BEC"/>
    <w:rsid w:val="007C5A45"/>
    <w:rsid w:val="007D77C4"/>
    <w:rsid w:val="007E6741"/>
    <w:rsid w:val="00851489"/>
    <w:rsid w:val="00870D2B"/>
    <w:rsid w:val="00893DBB"/>
    <w:rsid w:val="008B17F6"/>
    <w:rsid w:val="00911FA1"/>
    <w:rsid w:val="009353EC"/>
    <w:rsid w:val="00967119"/>
    <w:rsid w:val="009B4F37"/>
    <w:rsid w:val="009C5648"/>
    <w:rsid w:val="009E00B2"/>
    <w:rsid w:val="009E33BE"/>
    <w:rsid w:val="009F4D1F"/>
    <w:rsid w:val="00A263DC"/>
    <w:rsid w:val="00A3318A"/>
    <w:rsid w:val="00A36406"/>
    <w:rsid w:val="00A609B4"/>
    <w:rsid w:val="00A82E9A"/>
    <w:rsid w:val="00A83C6E"/>
    <w:rsid w:val="00A91283"/>
    <w:rsid w:val="00AB5952"/>
    <w:rsid w:val="00AC48B4"/>
    <w:rsid w:val="00AD1825"/>
    <w:rsid w:val="00AD1B91"/>
    <w:rsid w:val="00AD35BF"/>
    <w:rsid w:val="00AD3918"/>
    <w:rsid w:val="00B372C7"/>
    <w:rsid w:val="00B7582C"/>
    <w:rsid w:val="00B76046"/>
    <w:rsid w:val="00BF2B5E"/>
    <w:rsid w:val="00C2765B"/>
    <w:rsid w:val="00C351D7"/>
    <w:rsid w:val="00C72C2B"/>
    <w:rsid w:val="00CC0B34"/>
    <w:rsid w:val="00CD424B"/>
    <w:rsid w:val="00CE40C1"/>
    <w:rsid w:val="00D00D16"/>
    <w:rsid w:val="00D45BC9"/>
    <w:rsid w:val="00D624AC"/>
    <w:rsid w:val="00D83DF0"/>
    <w:rsid w:val="00DA1D63"/>
    <w:rsid w:val="00E03A17"/>
    <w:rsid w:val="00E239DB"/>
    <w:rsid w:val="00E42914"/>
    <w:rsid w:val="00E47545"/>
    <w:rsid w:val="00E6636C"/>
    <w:rsid w:val="00E7390D"/>
    <w:rsid w:val="00E96E81"/>
    <w:rsid w:val="00EB59EC"/>
    <w:rsid w:val="00EC3140"/>
    <w:rsid w:val="00ED1CB6"/>
    <w:rsid w:val="00EE0D3D"/>
    <w:rsid w:val="00F05123"/>
    <w:rsid w:val="00F10AC1"/>
    <w:rsid w:val="00F5430A"/>
    <w:rsid w:val="00F6535D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6ABBF"/>
  <w15:docId w15:val="{F545FA8C-5C54-4A4B-8E42-7CF4F37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EC314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5A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A33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A33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911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EB"/>
  </w:style>
  <w:style w:type="paragraph" w:styleId="Footer">
    <w:name w:val="footer"/>
    <w:basedOn w:val="Normal"/>
    <w:link w:val="FooterChar"/>
    <w:uiPriority w:val="99"/>
    <w:unhideWhenUsed/>
    <w:rsid w:val="006911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361b580-c75b-46b2-a22b-8eb7f6c93c81"/>
    <ds:schemaRef ds:uri="547b1453-67a8-46b0-bfda-ee015926a200"/>
  </ds:schemaRefs>
</ds:datastoreItem>
</file>

<file path=customXml/itemProps3.xml><?xml version="1.0" encoding="utf-8"?>
<ds:datastoreItem xmlns:ds="http://schemas.openxmlformats.org/officeDocument/2006/customXml" ds:itemID="{CFB9DEBF-A11B-4E41-94A5-825DB91F6CF9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www.w3.org/2000/xmlns/"/>
    <ds:schemaRef ds:uri="2361b580-c75b-46b2-a22b-8eb7f6c93c8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Beloin, Erin</dc:creator>
  <cp:lastModifiedBy>flormilena@hotmail.com</cp:lastModifiedBy>
  <cp:revision>2</cp:revision>
  <dcterms:created xsi:type="dcterms:W3CDTF">2024-10-21T19:48:00Z</dcterms:created>
  <dcterms:modified xsi:type="dcterms:W3CDTF">2024-10-21T19:48:00Z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