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4D4AB2C0" w:rsidR="00F67AE8" w:rsidRPr="00EB5ABE" w:rsidRDefault="00A83F55">
      <w:pPr>
        <w:spacing w:line="240" w:lineRule="auto"/>
        <w:ind w:left="180" w:right="180"/>
        <w:jc w:val="center"/>
        <w:rPr>
          <w:rFonts w:ascii="Calibri" w:eastAsia="Georgia" w:hAnsi="Calibri" w:cs="Calibri"/>
          <w:b/>
          <w:color w:val="1D1C1D"/>
          <w:sz w:val="32"/>
          <w:szCs w:val="32"/>
        </w:rPr>
      </w:pPr>
      <w:bookmarkStart w:id="0" w:name="_Hlk165621307"/>
      <w:r w:rsidRPr="00EB5ABE">
        <w:rPr>
          <w:rFonts w:ascii="Calibri" w:eastAsia="Georgia" w:hAnsi="Calibri" w:cs="Calibri"/>
          <w:b/>
          <w:color w:val="1D1C1D"/>
          <w:sz w:val="32"/>
          <w:szCs w:val="32"/>
        </w:rPr>
        <w:t xml:space="preserve">Gerald </w:t>
      </w:r>
      <w:proofErr w:type="spellStart"/>
      <w:r w:rsidRPr="00EB5ABE">
        <w:rPr>
          <w:rFonts w:ascii="Calibri" w:eastAsia="Georgia" w:hAnsi="Calibri" w:cs="Calibri"/>
          <w:b/>
          <w:color w:val="1D1C1D"/>
          <w:sz w:val="32"/>
          <w:szCs w:val="32"/>
        </w:rPr>
        <w:t>Dortichon</w:t>
      </w:r>
      <w:proofErr w:type="spellEnd"/>
    </w:p>
    <w:p w14:paraId="00000002" w14:textId="3000CB23" w:rsidR="00F67AE8" w:rsidRPr="00EB5ABE" w:rsidRDefault="00A83F55">
      <w:pPr>
        <w:spacing w:line="240" w:lineRule="auto"/>
        <w:ind w:left="180" w:right="180"/>
        <w:jc w:val="center"/>
        <w:rPr>
          <w:rFonts w:ascii="Calibri" w:hAnsi="Calibri" w:cs="Calibri"/>
          <w:color w:val="1D1C1D"/>
        </w:rPr>
      </w:pPr>
      <w:r w:rsidRPr="00EB5ABE">
        <w:rPr>
          <w:rFonts w:ascii="Calibri" w:hAnsi="Calibri" w:cs="Calibri"/>
          <w:color w:val="1D1C1D"/>
        </w:rPr>
        <w:t>508-386-7315</w:t>
      </w:r>
      <w:r w:rsidR="002B5124" w:rsidRPr="00EB5ABE">
        <w:rPr>
          <w:rFonts w:ascii="Calibri" w:hAnsi="Calibri" w:cs="Calibri"/>
          <w:color w:val="1D1C1D"/>
        </w:rPr>
        <w:t xml:space="preserve"> |</w:t>
      </w:r>
      <w:r w:rsidRPr="00EB5ABE">
        <w:rPr>
          <w:rFonts w:ascii="Calibri" w:hAnsi="Calibri" w:cs="Calibri"/>
          <w:color w:val="1D1C1D"/>
        </w:rPr>
        <w:t xml:space="preserve"> gdortichon1@gmail.com</w:t>
      </w:r>
      <w:r w:rsidR="002B5124" w:rsidRPr="00EB5ABE">
        <w:rPr>
          <w:rFonts w:ascii="Calibri" w:hAnsi="Calibri" w:cs="Calibri"/>
          <w:color w:val="1D1C1D"/>
        </w:rPr>
        <w:t xml:space="preserve">| </w:t>
      </w:r>
      <w:r w:rsidR="00D147B5" w:rsidRPr="00EB5ABE">
        <w:rPr>
          <w:rFonts w:ascii="Calibri" w:hAnsi="Calibri" w:cs="Calibri"/>
          <w:color w:val="1D1C1D"/>
        </w:rPr>
        <w:t>Brookline, MA</w:t>
      </w:r>
      <w:r w:rsidRPr="00EB5ABE">
        <w:rPr>
          <w:rFonts w:ascii="Calibri" w:hAnsi="Calibri" w:cs="Calibri"/>
          <w:color w:val="1D1C1D"/>
        </w:rPr>
        <w:t>,</w:t>
      </w:r>
      <w:r w:rsidR="00B0442A" w:rsidRPr="00EB5ABE">
        <w:rPr>
          <w:rFonts w:ascii="Calibri" w:hAnsi="Calibri" w:cs="Calibri"/>
          <w:color w:val="1D1C1D"/>
        </w:rPr>
        <w:t xml:space="preserve"> </w:t>
      </w:r>
      <w:r w:rsidRPr="00EB5ABE">
        <w:rPr>
          <w:rFonts w:ascii="Calibri" w:hAnsi="Calibri" w:cs="Calibri"/>
          <w:color w:val="1D1C1D"/>
        </w:rPr>
        <w:t>02445</w:t>
      </w:r>
    </w:p>
    <w:p w14:paraId="1DAA9056" w14:textId="39196689" w:rsidR="008B17F6" w:rsidRPr="00EB5ABE" w:rsidRDefault="00D147B5" w:rsidP="0089023D">
      <w:pPr>
        <w:jc w:val="center"/>
        <w:rPr>
          <w:rFonts w:ascii="Calibri" w:hAnsi="Calibri" w:cs="Calibri"/>
          <w:bCs/>
        </w:rPr>
      </w:pPr>
      <w:r w:rsidRPr="00EB5ABE">
        <w:rPr>
          <w:rFonts w:ascii="Calibri" w:hAnsi="Calibri" w:cs="Calibri"/>
          <w:bCs/>
        </w:rPr>
        <w:t>https://www.linkedin.com/in/geralddortichon</w:t>
      </w:r>
    </w:p>
    <w:p w14:paraId="78DFA990" w14:textId="77777777" w:rsidR="00EB5ABE" w:rsidRDefault="00EB5ABE" w:rsidP="005A30A2">
      <w:pPr>
        <w:pStyle w:val="NoSpacing"/>
        <w:rPr>
          <w:rFonts w:ascii="Calibri" w:hAnsi="Calibri" w:cs="Calibri"/>
          <w:b/>
        </w:rPr>
      </w:pPr>
    </w:p>
    <w:p w14:paraId="5A0B142C" w14:textId="3C2BD6E3" w:rsidR="005A30A2" w:rsidRPr="00EB5ABE" w:rsidRDefault="00D624AC" w:rsidP="005A30A2">
      <w:pPr>
        <w:pStyle w:val="NoSpacing"/>
        <w:rPr>
          <w:rFonts w:ascii="Calibri" w:hAnsi="Calibri" w:cs="Calibri"/>
          <w:b/>
        </w:rPr>
      </w:pPr>
      <w:r w:rsidRPr="00EB5ABE">
        <w:rPr>
          <w:rFonts w:ascii="Calibri" w:hAnsi="Calibri" w:cs="Calibri"/>
          <w:b/>
        </w:rPr>
        <w:t>PROFILE</w:t>
      </w:r>
    </w:p>
    <w:p w14:paraId="471964BA" w14:textId="74E5E0B6" w:rsidR="00D624AC" w:rsidRPr="00EB5ABE" w:rsidRDefault="0050327B" w:rsidP="005A30A2">
      <w:pPr>
        <w:pStyle w:val="NoSpacing"/>
        <w:rPr>
          <w:rFonts w:ascii="Calibri" w:hAnsi="Calibri" w:cs="Calibri"/>
        </w:rPr>
      </w:pPr>
      <w:r w:rsidRPr="00EB5ABE">
        <w:rPr>
          <w:rFonts w:ascii="Calibri" w:hAnsi="Calibri" w:cs="Calibri"/>
        </w:rPr>
        <w:t xml:space="preserve">With years of </w:t>
      </w:r>
      <w:r w:rsidR="00EB5ABE">
        <w:rPr>
          <w:rFonts w:ascii="Calibri" w:hAnsi="Calibri" w:cs="Calibri"/>
        </w:rPr>
        <w:t xml:space="preserve">relevant </w:t>
      </w:r>
      <w:r w:rsidR="00D147B5" w:rsidRPr="00EB5ABE">
        <w:rPr>
          <w:rFonts w:ascii="Calibri" w:hAnsi="Calibri" w:cs="Calibri"/>
        </w:rPr>
        <w:t>professional</w:t>
      </w:r>
      <w:r w:rsidRPr="00EB5ABE">
        <w:rPr>
          <w:rFonts w:ascii="Calibri" w:hAnsi="Calibri" w:cs="Calibri"/>
        </w:rPr>
        <w:t xml:space="preserve"> experience, I've recently completed</w:t>
      </w:r>
      <w:r w:rsidR="00D147B5" w:rsidRPr="00EB5ABE">
        <w:rPr>
          <w:rFonts w:ascii="Calibri" w:hAnsi="Calibri" w:cs="Calibri"/>
        </w:rPr>
        <w:t xml:space="preserve"> </w:t>
      </w:r>
      <w:r w:rsidRPr="00EB5ABE">
        <w:rPr>
          <w:rFonts w:ascii="Calibri" w:hAnsi="Calibri" w:cs="Calibri"/>
        </w:rPr>
        <w:t xml:space="preserve">the Biotech Career Foundations certificate program designed by Bioversity in partnership with the Massachusetts College of Pharmacy and Health Sciences. </w:t>
      </w:r>
      <w:bookmarkStart w:id="1" w:name="_Hlk177473877"/>
      <w:r w:rsidR="00EB59EC" w:rsidRPr="00EB5ABE">
        <w:rPr>
          <w:rFonts w:ascii="Calibri" w:hAnsi="Calibri" w:cs="Calibri"/>
        </w:rPr>
        <w:t xml:space="preserve">During the eight-week course we received training </w:t>
      </w:r>
      <w:r w:rsidR="0089023D" w:rsidRPr="00EB5ABE">
        <w:rPr>
          <w:rFonts w:ascii="Calibri" w:hAnsi="Calibri" w:cs="Calibri"/>
        </w:rPr>
        <w:t>i</w:t>
      </w:r>
      <w:r w:rsidR="00EB59EC" w:rsidRPr="00EB5ABE">
        <w:rPr>
          <w:rFonts w:ascii="Calibri" w:hAnsi="Calibri" w:cs="Calibri"/>
        </w:rPr>
        <w:t>n a variety of technical skills including lab equipment and supplies, lab safety, inventory management, and CO</w:t>
      </w:r>
      <w:r w:rsidR="00EB59EC" w:rsidRPr="00EB5ABE">
        <w:rPr>
          <w:rFonts w:ascii="Calibri" w:hAnsi="Calibri" w:cs="Calibri"/>
          <w:vertAlign w:val="subscript"/>
        </w:rPr>
        <w:t>2</w:t>
      </w:r>
      <w:r w:rsidR="00EB59EC" w:rsidRPr="00EB5ABE">
        <w:rPr>
          <w:rFonts w:ascii="Calibri" w:hAnsi="Calibri" w:cs="Calibri"/>
        </w:rPr>
        <w:t xml:space="preserve"> and liquid nitrogen tank safety</w:t>
      </w:r>
      <w:r w:rsidR="00DA1D63" w:rsidRPr="00EB5ABE">
        <w:rPr>
          <w:rFonts w:ascii="Calibri" w:hAnsi="Calibri" w:cs="Calibri"/>
        </w:rPr>
        <w:t>.</w:t>
      </w:r>
      <w:r w:rsidR="00DD7198" w:rsidRPr="00EB5ABE">
        <w:rPr>
          <w:rFonts w:ascii="Calibri" w:hAnsi="Calibri" w:cs="Calibri"/>
        </w:rPr>
        <w:t xml:space="preserve">  </w:t>
      </w:r>
      <w:bookmarkEnd w:id="1"/>
      <w:r w:rsidRPr="00EB5ABE">
        <w:rPr>
          <w:rFonts w:ascii="Calibri" w:hAnsi="Calibri" w:cs="Calibri"/>
        </w:rPr>
        <w:t xml:space="preserve">My </w:t>
      </w:r>
      <w:r w:rsidR="00D147B5" w:rsidRPr="00EB5ABE">
        <w:rPr>
          <w:rFonts w:ascii="Calibri" w:hAnsi="Calibri" w:cs="Calibri"/>
        </w:rPr>
        <w:t>work</w:t>
      </w:r>
      <w:r w:rsidR="003B08D4" w:rsidRPr="00EB5ABE">
        <w:rPr>
          <w:rFonts w:ascii="Calibri" w:hAnsi="Calibri" w:cs="Calibri"/>
        </w:rPr>
        <w:t xml:space="preserve"> experience</w:t>
      </w:r>
      <w:r w:rsidRPr="00EB5ABE">
        <w:rPr>
          <w:rFonts w:ascii="Calibri" w:hAnsi="Calibri" w:cs="Calibri"/>
        </w:rPr>
        <w:t xml:space="preserve"> </w:t>
      </w:r>
      <w:bookmarkStart w:id="2" w:name="_Hlk177473984"/>
      <w:r w:rsidR="000765AA" w:rsidRPr="00EB5ABE">
        <w:rPr>
          <w:rFonts w:ascii="Calibri" w:hAnsi="Calibri" w:cs="Calibri"/>
        </w:rPr>
        <w:t>combined with</w:t>
      </w:r>
      <w:r w:rsidR="00F05123" w:rsidRPr="00EB5ABE">
        <w:rPr>
          <w:rFonts w:ascii="Calibri" w:hAnsi="Calibri" w:cs="Calibri"/>
        </w:rPr>
        <w:t xml:space="preserve"> </w:t>
      </w:r>
      <w:r w:rsidR="00F05123" w:rsidRPr="00EB5ABE">
        <w:rPr>
          <w:rFonts w:ascii="Calibri" w:hAnsi="Calibri" w:cs="Calibri"/>
          <w:color w:val="0D0D0D"/>
        </w:rPr>
        <w:t>my transferable soft skills and technical skills from the program</w:t>
      </w:r>
      <w:r w:rsidR="000765AA" w:rsidRPr="00EB5ABE">
        <w:rPr>
          <w:rFonts w:ascii="Calibri" w:hAnsi="Calibri" w:cs="Calibri"/>
        </w:rPr>
        <w:t xml:space="preserve"> make me well-suited </w:t>
      </w:r>
      <w:r w:rsidR="00DA1D63" w:rsidRPr="00EB5ABE">
        <w:rPr>
          <w:rFonts w:ascii="Calibri" w:hAnsi="Calibri" w:cs="Calibri"/>
          <w:color w:val="0D0D0D"/>
        </w:rPr>
        <w:t>to transition into an early-career role in the life sciences</w:t>
      </w:r>
      <w:r w:rsidR="000765AA" w:rsidRPr="00EB5ABE">
        <w:rPr>
          <w:rFonts w:ascii="Calibri" w:hAnsi="Calibri" w:cs="Calibri"/>
        </w:rPr>
        <w:t>.</w:t>
      </w:r>
      <w:bookmarkEnd w:id="2"/>
    </w:p>
    <w:p w14:paraId="2AECEF34" w14:textId="77777777" w:rsidR="0050327B" w:rsidRPr="00EB5ABE" w:rsidRDefault="0050327B" w:rsidP="005A30A2">
      <w:pPr>
        <w:pStyle w:val="NoSpacing"/>
        <w:rPr>
          <w:rFonts w:ascii="Calibri" w:hAnsi="Calibri" w:cs="Calibri"/>
        </w:rPr>
      </w:pPr>
    </w:p>
    <w:p w14:paraId="4A647787" w14:textId="4B78551B" w:rsidR="00D83DF0" w:rsidRPr="00EB5ABE" w:rsidRDefault="00D83DF0" w:rsidP="00D624AC">
      <w:pPr>
        <w:pStyle w:val="NoSpacing"/>
        <w:rPr>
          <w:rFonts w:ascii="Calibri" w:hAnsi="Calibri" w:cs="Calibri"/>
          <w:color w:val="1D1C1D"/>
        </w:rPr>
      </w:pPr>
      <w:r w:rsidRPr="00EB5ABE">
        <w:rPr>
          <w:rFonts w:ascii="Calibri" w:hAnsi="Calibri" w:cs="Calibri"/>
          <w:b/>
          <w:color w:val="1D1C1D"/>
        </w:rPr>
        <w:t>EDUCATION</w:t>
      </w:r>
    </w:p>
    <w:p w14:paraId="4D32E9AD" w14:textId="2A1612B8" w:rsidR="009B4F37" w:rsidRPr="00EB5ABE" w:rsidRDefault="00D83DF0" w:rsidP="00D83DF0">
      <w:pPr>
        <w:pStyle w:val="NoSpacing"/>
        <w:rPr>
          <w:rFonts w:ascii="Calibri" w:hAnsi="Calibri" w:cs="Calibri"/>
          <w:smallCaps/>
        </w:rPr>
      </w:pPr>
      <w:r w:rsidRPr="00EB5ABE">
        <w:rPr>
          <w:rFonts w:ascii="Calibri" w:hAnsi="Calibri" w:cs="Calibri"/>
          <w:b/>
        </w:rPr>
        <w:t xml:space="preserve">Bioversity </w:t>
      </w:r>
      <w:r w:rsidRPr="00EB5ABE">
        <w:rPr>
          <w:rFonts w:ascii="Calibri" w:hAnsi="Calibri" w:cs="Calibri"/>
          <w:b/>
          <w:smallCaps/>
        </w:rPr>
        <w:t xml:space="preserve">– </w:t>
      </w:r>
      <w:r w:rsidRPr="00EB5ABE">
        <w:rPr>
          <w:rFonts w:ascii="Calibri" w:hAnsi="Calibri" w:cs="Calibri"/>
          <w:b/>
        </w:rPr>
        <w:t>Biotech Career Foundations</w:t>
      </w:r>
      <w:r w:rsidRPr="00EB5ABE">
        <w:rPr>
          <w:rFonts w:ascii="Calibri" w:hAnsi="Calibri" w:cs="Calibri"/>
        </w:rPr>
        <w:tab/>
      </w:r>
      <w:r w:rsidRPr="00EB5ABE">
        <w:rPr>
          <w:rFonts w:ascii="Calibri" w:hAnsi="Calibri" w:cs="Calibri"/>
        </w:rPr>
        <w:tab/>
      </w:r>
      <w:r w:rsidRPr="00EB5ABE">
        <w:rPr>
          <w:rFonts w:ascii="Calibri" w:hAnsi="Calibri" w:cs="Calibri"/>
        </w:rPr>
        <w:tab/>
      </w:r>
      <w:r w:rsidRPr="00EB5ABE">
        <w:rPr>
          <w:rFonts w:ascii="Calibri" w:hAnsi="Calibri" w:cs="Calibri"/>
        </w:rPr>
        <w:tab/>
      </w:r>
      <w:r w:rsidRPr="00EB5ABE">
        <w:rPr>
          <w:rFonts w:ascii="Calibri" w:hAnsi="Calibri" w:cs="Calibri"/>
        </w:rPr>
        <w:tab/>
      </w:r>
      <w:r w:rsidR="00757BEC" w:rsidRPr="00EB5ABE">
        <w:rPr>
          <w:rFonts w:ascii="Calibri" w:hAnsi="Calibri" w:cs="Calibri"/>
        </w:rPr>
        <w:tab/>
      </w:r>
      <w:r w:rsidR="0089023D" w:rsidRPr="00EB5ABE">
        <w:rPr>
          <w:rFonts w:ascii="Calibri" w:hAnsi="Calibri" w:cs="Calibri"/>
        </w:rPr>
        <w:tab/>
      </w:r>
      <w:r w:rsidR="00C67032" w:rsidRPr="00EB5ABE">
        <w:rPr>
          <w:rFonts w:ascii="Calibri" w:hAnsi="Calibri" w:cs="Calibri"/>
        </w:rPr>
        <w:t>October</w:t>
      </w:r>
      <w:r w:rsidRPr="00EB5ABE">
        <w:rPr>
          <w:rFonts w:ascii="Calibri" w:hAnsi="Calibri" w:cs="Calibri"/>
        </w:rPr>
        <w:t xml:space="preserve"> 2024</w:t>
      </w:r>
    </w:p>
    <w:p w14:paraId="248E5EF3" w14:textId="77777777" w:rsidR="00C67032" w:rsidRPr="00EB5ABE" w:rsidRDefault="00D83DF0" w:rsidP="00D83DF0">
      <w:pPr>
        <w:pStyle w:val="NoSpacing"/>
        <w:rPr>
          <w:rFonts w:ascii="Calibri" w:hAnsi="Calibri" w:cs="Calibri"/>
          <w:iCs/>
        </w:rPr>
      </w:pPr>
      <w:r w:rsidRPr="00EB5ABE">
        <w:rPr>
          <w:rFonts w:ascii="Calibri" w:hAnsi="Calibri" w:cs="Calibri"/>
          <w:iCs/>
        </w:rPr>
        <w:t xml:space="preserve">Certificate of Completion </w:t>
      </w:r>
    </w:p>
    <w:p w14:paraId="3B9365B6" w14:textId="77777777" w:rsidR="00C67032" w:rsidRPr="00EB5ABE" w:rsidRDefault="00C67032" w:rsidP="00D83DF0">
      <w:pPr>
        <w:pStyle w:val="NoSpacing"/>
        <w:rPr>
          <w:rFonts w:ascii="Calibri" w:hAnsi="Calibri" w:cs="Calibri"/>
          <w:iCs/>
        </w:rPr>
      </w:pPr>
    </w:p>
    <w:p w14:paraId="71B3A496" w14:textId="77777777" w:rsidR="00C67032" w:rsidRPr="00EB5ABE" w:rsidRDefault="00C67032" w:rsidP="00D83DF0">
      <w:pPr>
        <w:pStyle w:val="NoSpacing"/>
        <w:rPr>
          <w:rFonts w:ascii="Calibri" w:hAnsi="Calibri" w:cs="Calibri"/>
          <w:b/>
          <w:bCs/>
          <w:iCs/>
        </w:rPr>
      </w:pPr>
      <w:r w:rsidRPr="00EB5ABE">
        <w:rPr>
          <w:rFonts w:ascii="Calibri" w:hAnsi="Calibri" w:cs="Calibri"/>
          <w:b/>
          <w:bCs/>
          <w:iCs/>
        </w:rPr>
        <w:t>Per Scholas- IT program</w:t>
      </w:r>
    </w:p>
    <w:p w14:paraId="375817E5" w14:textId="714F7677" w:rsidR="00D83DF0" w:rsidRPr="00EB5ABE" w:rsidRDefault="00C67032" w:rsidP="00D83DF0">
      <w:pPr>
        <w:pStyle w:val="NoSpacing"/>
        <w:rPr>
          <w:rFonts w:ascii="Calibri" w:hAnsi="Calibri" w:cs="Calibri"/>
          <w:b/>
          <w:bCs/>
          <w:smallCaps/>
        </w:rPr>
      </w:pPr>
      <w:r w:rsidRPr="00EB5ABE">
        <w:rPr>
          <w:rFonts w:ascii="Calibri" w:hAnsi="Calibri" w:cs="Calibri"/>
          <w:iCs/>
        </w:rPr>
        <w:t xml:space="preserve">Certificate of </w:t>
      </w:r>
      <w:r w:rsidR="00D31924" w:rsidRPr="00EB5ABE">
        <w:rPr>
          <w:rFonts w:ascii="Calibri" w:hAnsi="Calibri" w:cs="Calibri"/>
          <w:iCs/>
        </w:rPr>
        <w:t>Completion</w:t>
      </w:r>
      <w:r w:rsidR="00D83DF0" w:rsidRPr="00EB5ABE">
        <w:rPr>
          <w:rStyle w:val="Emphasis"/>
          <w:rFonts w:ascii="Calibri" w:hAnsi="Calibri" w:cs="Calibri"/>
          <w:b/>
          <w:bCs/>
        </w:rPr>
        <w:tab/>
      </w:r>
      <w:r w:rsidRPr="00EB5ABE">
        <w:rPr>
          <w:rStyle w:val="Emphasis"/>
          <w:rFonts w:ascii="Calibri" w:hAnsi="Calibri" w:cs="Calibri"/>
          <w:b/>
          <w:bCs/>
        </w:rPr>
        <w:t xml:space="preserve">                                                                                            </w:t>
      </w:r>
      <w:r w:rsidR="0089023D" w:rsidRPr="00EB5ABE">
        <w:rPr>
          <w:rStyle w:val="Emphasis"/>
          <w:rFonts w:ascii="Calibri" w:hAnsi="Calibri" w:cs="Calibri"/>
          <w:b/>
          <w:bCs/>
        </w:rPr>
        <w:tab/>
        <w:t xml:space="preserve">  </w:t>
      </w:r>
      <w:r w:rsidR="0089023D" w:rsidRPr="00EB5ABE">
        <w:rPr>
          <w:rStyle w:val="Emphasis"/>
          <w:rFonts w:ascii="Calibri" w:hAnsi="Calibri" w:cs="Calibri"/>
          <w:b/>
          <w:bCs/>
        </w:rPr>
        <w:tab/>
      </w:r>
      <w:r w:rsidRPr="00EB5ABE">
        <w:rPr>
          <w:rStyle w:val="Emphasis"/>
          <w:rFonts w:ascii="Calibri" w:hAnsi="Calibri" w:cs="Calibri"/>
          <w:i w:val="0"/>
          <w:iCs w:val="0"/>
        </w:rPr>
        <w:t>June 2023</w:t>
      </w:r>
      <w:r w:rsidR="00D83DF0" w:rsidRPr="00EB5ABE">
        <w:rPr>
          <w:rStyle w:val="Emphasis"/>
          <w:rFonts w:ascii="Calibri" w:hAnsi="Calibri" w:cs="Calibri"/>
          <w:b/>
          <w:bCs/>
        </w:rPr>
        <w:tab/>
      </w:r>
      <w:r w:rsidR="00D83DF0" w:rsidRPr="00EB5ABE">
        <w:rPr>
          <w:rStyle w:val="Emphasis"/>
          <w:rFonts w:ascii="Calibri" w:hAnsi="Calibri" w:cs="Calibri"/>
          <w:b/>
          <w:bCs/>
          <w:i w:val="0"/>
          <w:iCs w:val="0"/>
        </w:rPr>
        <w:t xml:space="preserve"> </w:t>
      </w:r>
      <w:r w:rsidR="00D83DF0" w:rsidRPr="00EB5ABE">
        <w:rPr>
          <w:rFonts w:ascii="Calibri" w:hAnsi="Calibri" w:cs="Calibri"/>
          <w:b/>
          <w:bCs/>
          <w:smallCaps/>
        </w:rPr>
        <w:tab/>
      </w:r>
    </w:p>
    <w:p w14:paraId="46B24450" w14:textId="2BD8EA9F" w:rsidR="00C67032" w:rsidRPr="00EB5ABE" w:rsidRDefault="005930DE" w:rsidP="00D624AC">
      <w:pPr>
        <w:pStyle w:val="NoSpacing"/>
        <w:rPr>
          <w:rFonts w:ascii="Calibri" w:hAnsi="Calibri" w:cs="Calibri"/>
          <w:bCs/>
        </w:rPr>
      </w:pPr>
      <w:r w:rsidRPr="00EB5ABE">
        <w:rPr>
          <w:rFonts w:ascii="Calibri" w:hAnsi="Calibri" w:cs="Calibri"/>
          <w:b/>
        </w:rPr>
        <w:tab/>
      </w:r>
      <w:r w:rsidR="00D83DF0" w:rsidRPr="00EB5ABE">
        <w:rPr>
          <w:rFonts w:ascii="Calibri" w:hAnsi="Calibri" w:cs="Calibri"/>
          <w:bCs/>
        </w:rPr>
        <w:t xml:space="preserve">       </w:t>
      </w:r>
      <w:r w:rsidR="00D83DF0" w:rsidRPr="00EB5ABE">
        <w:rPr>
          <w:rFonts w:ascii="Calibri" w:hAnsi="Calibri" w:cs="Calibri"/>
          <w:bCs/>
        </w:rPr>
        <w:tab/>
      </w:r>
      <w:r w:rsidR="00D83DF0" w:rsidRPr="00EB5ABE">
        <w:rPr>
          <w:rFonts w:ascii="Calibri" w:hAnsi="Calibri" w:cs="Calibri"/>
          <w:bCs/>
        </w:rPr>
        <w:tab/>
      </w:r>
      <w:r w:rsidR="00D83DF0" w:rsidRPr="00EB5ABE">
        <w:rPr>
          <w:rFonts w:ascii="Calibri" w:hAnsi="Calibri" w:cs="Calibri"/>
          <w:bCs/>
        </w:rPr>
        <w:tab/>
      </w:r>
      <w:r w:rsidR="00D83DF0" w:rsidRPr="00EB5ABE">
        <w:rPr>
          <w:rFonts w:ascii="Calibri" w:hAnsi="Calibri" w:cs="Calibri"/>
          <w:bCs/>
        </w:rPr>
        <w:tab/>
      </w:r>
      <w:r w:rsidR="00D83DF0" w:rsidRPr="00EB5ABE">
        <w:rPr>
          <w:rFonts w:ascii="Calibri" w:hAnsi="Calibri" w:cs="Calibri"/>
          <w:bCs/>
        </w:rPr>
        <w:tab/>
      </w:r>
      <w:r w:rsidR="00D83DF0" w:rsidRPr="00EB5ABE">
        <w:rPr>
          <w:rFonts w:ascii="Calibri" w:hAnsi="Calibri" w:cs="Calibri"/>
          <w:bCs/>
        </w:rPr>
        <w:tab/>
      </w:r>
      <w:r w:rsidR="00757BEC" w:rsidRPr="00EB5ABE">
        <w:rPr>
          <w:rFonts w:ascii="Calibri" w:hAnsi="Calibri" w:cs="Calibri"/>
          <w:bCs/>
        </w:rPr>
        <w:tab/>
      </w:r>
      <w:r w:rsidRPr="00EB5ABE">
        <w:rPr>
          <w:rFonts w:ascii="Calibri" w:hAnsi="Calibri" w:cs="Calibri"/>
          <w:bCs/>
        </w:rPr>
        <w:tab/>
      </w:r>
      <w:r w:rsidR="00C67032" w:rsidRPr="00EB5ABE">
        <w:rPr>
          <w:rFonts w:ascii="Calibri" w:hAnsi="Calibri" w:cs="Calibri"/>
          <w:bCs/>
        </w:rPr>
        <w:t xml:space="preserve">                             </w:t>
      </w:r>
      <w:r w:rsidR="0089023D" w:rsidRPr="00EB5ABE">
        <w:rPr>
          <w:rFonts w:ascii="Calibri" w:hAnsi="Calibri" w:cs="Calibri"/>
          <w:bCs/>
        </w:rPr>
        <w:tab/>
      </w:r>
      <w:r w:rsidR="00C67032" w:rsidRPr="00EB5ABE">
        <w:rPr>
          <w:rFonts w:ascii="Calibri" w:hAnsi="Calibri" w:cs="Calibri"/>
          <w:bCs/>
        </w:rPr>
        <w:t xml:space="preserve">                                                             </w:t>
      </w:r>
    </w:p>
    <w:p w14:paraId="6265BDF4" w14:textId="29B0E92F" w:rsidR="00D83DF0" w:rsidRPr="00EB5ABE" w:rsidRDefault="00C67032" w:rsidP="00D624AC">
      <w:pPr>
        <w:pStyle w:val="NoSpacing"/>
        <w:rPr>
          <w:rFonts w:ascii="Calibri" w:hAnsi="Calibri" w:cs="Calibri"/>
          <w:b/>
          <w:bCs/>
        </w:rPr>
      </w:pPr>
      <w:r w:rsidRPr="00EB5ABE">
        <w:rPr>
          <w:rFonts w:ascii="Calibri" w:hAnsi="Calibri" w:cs="Calibri"/>
          <w:b/>
          <w:bCs/>
        </w:rPr>
        <w:t xml:space="preserve">Knoxville College                                                                                                              </w:t>
      </w:r>
      <w:r w:rsidR="0089023D" w:rsidRPr="00EB5ABE">
        <w:rPr>
          <w:rFonts w:ascii="Calibri" w:hAnsi="Calibri" w:cs="Calibri"/>
          <w:b/>
          <w:bCs/>
        </w:rPr>
        <w:tab/>
      </w:r>
      <w:r w:rsidR="0089023D" w:rsidRPr="00EB5ABE">
        <w:rPr>
          <w:rFonts w:ascii="Calibri" w:hAnsi="Calibri" w:cs="Calibri"/>
          <w:b/>
          <w:bCs/>
        </w:rPr>
        <w:tab/>
      </w:r>
      <w:r w:rsidRPr="00EB5ABE">
        <w:rPr>
          <w:rFonts w:ascii="Calibri" w:hAnsi="Calibri" w:cs="Calibri"/>
          <w:b/>
          <w:bCs/>
        </w:rPr>
        <w:t xml:space="preserve">   </w:t>
      </w:r>
      <w:r w:rsidR="003B08D4" w:rsidRPr="00EB5ABE">
        <w:rPr>
          <w:rFonts w:ascii="Calibri" w:hAnsi="Calibri" w:cs="Calibri"/>
          <w:b/>
          <w:bCs/>
        </w:rPr>
        <w:t xml:space="preserve">  </w:t>
      </w:r>
      <w:r w:rsidR="0089023D" w:rsidRPr="00EB5ABE">
        <w:rPr>
          <w:rFonts w:ascii="Calibri" w:hAnsi="Calibri" w:cs="Calibri"/>
          <w:b/>
          <w:bCs/>
        </w:rPr>
        <w:tab/>
      </w:r>
      <w:r w:rsidRPr="00EB5ABE">
        <w:rPr>
          <w:rFonts w:ascii="Calibri" w:hAnsi="Calibri" w:cs="Calibri"/>
        </w:rPr>
        <w:t>June</w:t>
      </w:r>
      <w:r w:rsidR="005930DE" w:rsidRPr="00EB5ABE">
        <w:rPr>
          <w:rFonts w:ascii="Calibri" w:hAnsi="Calibri" w:cs="Calibri"/>
        </w:rPr>
        <w:t xml:space="preserve"> </w:t>
      </w:r>
      <w:r w:rsidRPr="00EB5ABE">
        <w:rPr>
          <w:rFonts w:ascii="Calibri" w:hAnsi="Calibri" w:cs="Calibri"/>
        </w:rPr>
        <w:t>2010</w:t>
      </w:r>
      <w:bookmarkStart w:id="3" w:name="_Hlk177043671"/>
    </w:p>
    <w:bookmarkEnd w:id="3"/>
    <w:p w14:paraId="2F8CAB93" w14:textId="3CDFC18E" w:rsidR="002357DD" w:rsidRPr="00EB5ABE" w:rsidRDefault="00D31924" w:rsidP="00D624AC">
      <w:pPr>
        <w:pStyle w:val="NoSpacing"/>
        <w:rPr>
          <w:rFonts w:ascii="Calibri" w:hAnsi="Calibri" w:cs="Calibri"/>
          <w:color w:val="1D1C1D"/>
        </w:rPr>
      </w:pPr>
      <w:r w:rsidRPr="00EB5ABE">
        <w:rPr>
          <w:rFonts w:ascii="Calibri" w:hAnsi="Calibri" w:cs="Calibri"/>
          <w:color w:val="1D1C1D"/>
        </w:rPr>
        <w:t>Bachelor’s Degree</w:t>
      </w:r>
    </w:p>
    <w:p w14:paraId="00713203" w14:textId="77777777" w:rsidR="00D31924" w:rsidRPr="00EB5ABE" w:rsidRDefault="00D31924" w:rsidP="00A83C6E">
      <w:pPr>
        <w:pStyle w:val="NoSpacing"/>
        <w:rPr>
          <w:rFonts w:ascii="Calibri" w:hAnsi="Calibri" w:cs="Calibri"/>
          <w:b/>
          <w:color w:val="1D1C1D"/>
        </w:rPr>
      </w:pPr>
    </w:p>
    <w:p w14:paraId="5E1C900A" w14:textId="1791BBDF" w:rsidR="0089023D" w:rsidRPr="00EB5ABE" w:rsidRDefault="0089023D" w:rsidP="00A83C6E">
      <w:pPr>
        <w:pStyle w:val="NoSpacing"/>
        <w:rPr>
          <w:rFonts w:ascii="Calibri" w:hAnsi="Calibri" w:cs="Calibri"/>
          <w:b/>
          <w:color w:val="1D1C1D"/>
        </w:rPr>
      </w:pPr>
      <w:r w:rsidRPr="00EB5ABE">
        <w:rPr>
          <w:rFonts w:ascii="Calibri" w:hAnsi="Calibri" w:cs="Calibri"/>
          <w:b/>
          <w:color w:val="1D1C1D"/>
        </w:rPr>
        <w:t>WORK EXPERIENCE</w:t>
      </w:r>
    </w:p>
    <w:p w14:paraId="24B5CB1B" w14:textId="5BE4E940" w:rsidR="00A83C6E" w:rsidRPr="00EB5ABE" w:rsidRDefault="00D31924" w:rsidP="00A83C6E">
      <w:pPr>
        <w:pStyle w:val="NoSpacing"/>
        <w:rPr>
          <w:rFonts w:ascii="Calibri" w:hAnsi="Calibri" w:cs="Calibri"/>
          <w:b/>
        </w:rPr>
      </w:pPr>
      <w:r w:rsidRPr="00EB5ABE">
        <w:rPr>
          <w:rFonts w:ascii="Calibri" w:hAnsi="Calibri" w:cs="Calibri"/>
          <w:b/>
        </w:rPr>
        <w:t>Lead Lab Technician</w:t>
      </w:r>
    </w:p>
    <w:p w14:paraId="6BC660D1" w14:textId="6D36E6A3" w:rsidR="00A83C6E" w:rsidRPr="00EB5ABE" w:rsidRDefault="00D31924" w:rsidP="00A83C6E">
      <w:pPr>
        <w:pStyle w:val="NoSpacing"/>
        <w:rPr>
          <w:rFonts w:ascii="Calibri" w:hAnsi="Calibri" w:cs="Calibri"/>
        </w:rPr>
      </w:pPr>
      <w:r w:rsidRPr="00EB5ABE">
        <w:rPr>
          <w:rFonts w:ascii="Calibri" w:hAnsi="Calibri" w:cs="Calibri"/>
        </w:rPr>
        <w:t>The Broad Institute</w:t>
      </w:r>
      <w:r w:rsidR="002357DD" w:rsidRPr="00EB5ABE">
        <w:rPr>
          <w:rFonts w:ascii="Calibri" w:hAnsi="Calibri" w:cs="Calibri"/>
        </w:rPr>
        <w:tab/>
      </w:r>
      <w:r w:rsidR="002357DD" w:rsidRPr="00EB5ABE">
        <w:rPr>
          <w:rFonts w:ascii="Calibri" w:hAnsi="Calibri" w:cs="Calibri"/>
        </w:rPr>
        <w:tab/>
      </w:r>
      <w:r w:rsidR="00A83C6E" w:rsidRPr="00EB5ABE">
        <w:rPr>
          <w:rFonts w:ascii="Calibri" w:hAnsi="Calibri" w:cs="Calibri"/>
        </w:rPr>
        <w:tab/>
      </w:r>
      <w:r w:rsidR="00A83C6E" w:rsidRPr="00EB5ABE">
        <w:rPr>
          <w:rFonts w:ascii="Calibri" w:hAnsi="Calibri" w:cs="Calibri"/>
        </w:rPr>
        <w:tab/>
      </w:r>
      <w:r w:rsidR="00A83C6E" w:rsidRPr="00EB5ABE">
        <w:rPr>
          <w:rFonts w:ascii="Calibri" w:hAnsi="Calibri" w:cs="Calibri"/>
        </w:rPr>
        <w:tab/>
      </w:r>
      <w:r w:rsidR="00A83C6E" w:rsidRPr="00EB5ABE">
        <w:rPr>
          <w:rFonts w:ascii="Calibri" w:hAnsi="Calibri" w:cs="Calibri"/>
        </w:rPr>
        <w:tab/>
      </w:r>
      <w:r w:rsidR="00A83C6E" w:rsidRPr="00EB5ABE">
        <w:rPr>
          <w:rFonts w:ascii="Calibri" w:hAnsi="Calibri" w:cs="Calibri"/>
        </w:rPr>
        <w:tab/>
      </w:r>
      <w:r w:rsidR="005A38C4" w:rsidRPr="00EB5ABE">
        <w:rPr>
          <w:rFonts w:ascii="Calibri" w:hAnsi="Calibri" w:cs="Calibri"/>
        </w:rPr>
        <w:t xml:space="preserve">   </w:t>
      </w:r>
      <w:r w:rsidR="00EB5ABE" w:rsidRPr="00EB5ABE">
        <w:rPr>
          <w:rFonts w:ascii="Calibri" w:hAnsi="Calibri" w:cs="Calibri"/>
        </w:rPr>
        <w:tab/>
      </w:r>
      <w:r w:rsidR="005A38C4" w:rsidRPr="00EB5ABE">
        <w:rPr>
          <w:rFonts w:ascii="Calibri" w:hAnsi="Calibri" w:cs="Calibri"/>
        </w:rPr>
        <w:t xml:space="preserve">        </w:t>
      </w:r>
      <w:r w:rsidRPr="00EB5ABE">
        <w:rPr>
          <w:rFonts w:ascii="Calibri" w:hAnsi="Calibri" w:cs="Calibri"/>
        </w:rPr>
        <w:t>January 2021</w:t>
      </w:r>
      <w:r w:rsidR="002357DD" w:rsidRPr="00EB5ABE">
        <w:rPr>
          <w:rFonts w:ascii="Calibri" w:hAnsi="Calibri" w:cs="Calibri"/>
        </w:rPr>
        <w:t>-</w:t>
      </w:r>
      <w:r w:rsidRPr="00EB5ABE">
        <w:rPr>
          <w:rFonts w:ascii="Calibri" w:hAnsi="Calibri" w:cs="Calibri"/>
        </w:rPr>
        <w:t xml:space="preserve"> November 2022</w:t>
      </w:r>
      <w:r w:rsidR="002357DD" w:rsidRPr="00EB5ABE">
        <w:rPr>
          <w:rFonts w:ascii="Calibri" w:hAnsi="Calibri" w:cs="Calibri"/>
          <w:b/>
          <w:bCs/>
        </w:rPr>
        <w:t xml:space="preserve"> </w:t>
      </w:r>
    </w:p>
    <w:p w14:paraId="347D2D09" w14:textId="30A39D9B" w:rsidR="00A83C6E" w:rsidRPr="00EB5ABE" w:rsidRDefault="007766C0" w:rsidP="00A83C6E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EB5ABE">
        <w:rPr>
          <w:rFonts w:ascii="Calibri" w:hAnsi="Calibri" w:cs="Calibri"/>
        </w:rPr>
        <w:t>Tracked and processed live COVID-19 samples for multiple school districts.</w:t>
      </w:r>
    </w:p>
    <w:p w14:paraId="3A4ED5C5" w14:textId="0015EDE5" w:rsidR="005A30A2" w:rsidRPr="00EB5ABE" w:rsidRDefault="005A38C4" w:rsidP="002357DD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EB5ABE">
        <w:rPr>
          <w:rFonts w:ascii="Calibri" w:hAnsi="Calibri" w:cs="Calibri"/>
        </w:rPr>
        <w:t>Adhered to O</w:t>
      </w:r>
      <w:r w:rsidR="001158EB" w:rsidRPr="00EB5ABE">
        <w:rPr>
          <w:rFonts w:ascii="Calibri" w:hAnsi="Calibri" w:cs="Calibri"/>
        </w:rPr>
        <w:t>SHA</w:t>
      </w:r>
      <w:r w:rsidRPr="00EB5ABE">
        <w:rPr>
          <w:rFonts w:ascii="Calibri" w:hAnsi="Calibri" w:cs="Calibri"/>
        </w:rPr>
        <w:t xml:space="preserve"> standards and used top tier technological programs to ensure all samples were received and recorded accurately</w:t>
      </w:r>
      <w:r w:rsidR="0006160C" w:rsidRPr="00EB5ABE">
        <w:rPr>
          <w:rFonts w:ascii="Calibri" w:hAnsi="Calibri" w:cs="Calibri"/>
        </w:rPr>
        <w:t xml:space="preserve"> and timely.</w:t>
      </w:r>
      <w:r w:rsidRPr="00EB5ABE">
        <w:rPr>
          <w:rFonts w:ascii="Calibri" w:hAnsi="Calibri" w:cs="Calibri"/>
        </w:rPr>
        <w:t xml:space="preserve"> </w:t>
      </w:r>
    </w:p>
    <w:p w14:paraId="42CD0235" w14:textId="1EEA8D8F" w:rsidR="007766C0" w:rsidRPr="00EB5ABE" w:rsidRDefault="007766C0" w:rsidP="007766C0">
      <w:pPr>
        <w:pStyle w:val="pf0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EB5ABE">
        <w:rPr>
          <w:rStyle w:val="cf01"/>
          <w:rFonts w:ascii="Calibri" w:hAnsi="Calibri" w:cs="Calibri"/>
          <w:sz w:val="22"/>
          <w:szCs w:val="22"/>
        </w:rPr>
        <w:t xml:space="preserve">Managed the entire lifecycle of biomaterials, including receiving, recording, tracking, storing, and disposing of biological and genetic samples to ensure efficient lab operations and compliance with safety protocols. </w:t>
      </w:r>
    </w:p>
    <w:p w14:paraId="31180624" w14:textId="3CA09D22" w:rsidR="002357DD" w:rsidRPr="00EB5ABE" w:rsidRDefault="005A38C4" w:rsidP="002357DD">
      <w:pPr>
        <w:pStyle w:val="NoSpacing"/>
        <w:rPr>
          <w:rFonts w:ascii="Calibri" w:hAnsi="Calibri" w:cs="Calibri"/>
          <w:smallCaps/>
        </w:rPr>
      </w:pPr>
      <w:r w:rsidRPr="00EB5ABE">
        <w:rPr>
          <w:rFonts w:ascii="Calibri" w:hAnsi="Calibri" w:cs="Calibri"/>
          <w:b/>
        </w:rPr>
        <w:t>Tier 2 Support/</w:t>
      </w:r>
      <w:r w:rsidR="0089023D" w:rsidRPr="00EB5ABE">
        <w:rPr>
          <w:rFonts w:ascii="Calibri" w:hAnsi="Calibri" w:cs="Calibri"/>
          <w:b/>
        </w:rPr>
        <w:t>H</w:t>
      </w:r>
      <w:r w:rsidRPr="00EB5ABE">
        <w:rPr>
          <w:rFonts w:ascii="Calibri" w:hAnsi="Calibri" w:cs="Calibri"/>
          <w:b/>
        </w:rPr>
        <w:t>elpdesk</w:t>
      </w:r>
      <w:r w:rsidR="002357DD" w:rsidRPr="00EB5ABE">
        <w:rPr>
          <w:rFonts w:ascii="Calibri" w:hAnsi="Calibri" w:cs="Calibri"/>
          <w:b/>
        </w:rPr>
        <w:tab/>
      </w:r>
    </w:p>
    <w:p w14:paraId="01B06102" w14:textId="6B611A48" w:rsidR="002357DD" w:rsidRPr="00EB5ABE" w:rsidRDefault="005A38C4" w:rsidP="002357DD">
      <w:pPr>
        <w:pStyle w:val="NoSpacing"/>
        <w:rPr>
          <w:rFonts w:ascii="Calibri" w:hAnsi="Calibri" w:cs="Calibri"/>
        </w:rPr>
      </w:pPr>
      <w:r w:rsidRPr="00EB5ABE">
        <w:rPr>
          <w:rFonts w:ascii="Calibri" w:hAnsi="Calibri" w:cs="Calibri"/>
          <w:b/>
          <w:bCs/>
        </w:rPr>
        <w:t>SimpliSafe</w:t>
      </w:r>
      <w:r w:rsidR="0089023D" w:rsidRPr="00EB5ABE">
        <w:rPr>
          <w:rFonts w:ascii="Calibri" w:hAnsi="Calibri" w:cs="Calibri"/>
          <w:bCs/>
        </w:rPr>
        <w:tab/>
      </w:r>
      <w:r w:rsidR="002357DD" w:rsidRPr="00EB5ABE">
        <w:rPr>
          <w:rFonts w:ascii="Calibri" w:hAnsi="Calibri" w:cs="Calibri"/>
        </w:rPr>
        <w:tab/>
      </w:r>
      <w:r w:rsidR="002357DD" w:rsidRPr="00EB5ABE">
        <w:rPr>
          <w:rFonts w:ascii="Calibri" w:hAnsi="Calibri" w:cs="Calibri"/>
        </w:rPr>
        <w:tab/>
      </w:r>
      <w:r w:rsidR="002357DD" w:rsidRPr="00EB5ABE">
        <w:rPr>
          <w:rFonts w:ascii="Calibri" w:hAnsi="Calibri" w:cs="Calibri"/>
        </w:rPr>
        <w:tab/>
      </w:r>
      <w:r w:rsidR="002357DD" w:rsidRPr="00EB5ABE">
        <w:rPr>
          <w:rFonts w:ascii="Calibri" w:hAnsi="Calibri" w:cs="Calibri"/>
        </w:rPr>
        <w:tab/>
      </w:r>
      <w:r w:rsidR="002357DD" w:rsidRPr="00EB5ABE">
        <w:rPr>
          <w:rFonts w:ascii="Calibri" w:hAnsi="Calibri" w:cs="Calibri"/>
        </w:rPr>
        <w:tab/>
      </w:r>
      <w:r w:rsidR="002357DD" w:rsidRPr="00EB5ABE">
        <w:rPr>
          <w:rFonts w:ascii="Calibri" w:hAnsi="Calibri" w:cs="Calibri"/>
        </w:rPr>
        <w:tab/>
      </w:r>
      <w:r w:rsidR="002357DD" w:rsidRPr="00EB5ABE">
        <w:rPr>
          <w:rFonts w:ascii="Calibri" w:hAnsi="Calibri" w:cs="Calibri"/>
        </w:rPr>
        <w:tab/>
      </w:r>
      <w:r w:rsidR="002357DD" w:rsidRPr="00EB5ABE">
        <w:rPr>
          <w:rFonts w:ascii="Calibri" w:hAnsi="Calibri" w:cs="Calibri"/>
        </w:rPr>
        <w:tab/>
      </w:r>
      <w:r w:rsidRPr="00EB5ABE">
        <w:rPr>
          <w:rFonts w:ascii="Calibri" w:hAnsi="Calibri" w:cs="Calibri"/>
        </w:rPr>
        <w:t xml:space="preserve">           March</w:t>
      </w:r>
      <w:r w:rsidR="002357DD" w:rsidRPr="00EB5ABE">
        <w:rPr>
          <w:rFonts w:ascii="Calibri" w:hAnsi="Calibri" w:cs="Calibri"/>
        </w:rPr>
        <w:t xml:space="preserve"> </w:t>
      </w:r>
      <w:r w:rsidRPr="00EB5ABE">
        <w:rPr>
          <w:rFonts w:ascii="Calibri" w:hAnsi="Calibri" w:cs="Calibri"/>
        </w:rPr>
        <w:t>2017</w:t>
      </w:r>
      <w:r w:rsidR="002357DD" w:rsidRPr="00EB5ABE">
        <w:rPr>
          <w:rFonts w:ascii="Calibri" w:hAnsi="Calibri" w:cs="Calibri"/>
        </w:rPr>
        <w:t xml:space="preserve">- </w:t>
      </w:r>
      <w:r w:rsidRPr="00EB5ABE">
        <w:rPr>
          <w:rFonts w:ascii="Calibri" w:hAnsi="Calibri" w:cs="Calibri"/>
        </w:rPr>
        <w:t>December</w:t>
      </w:r>
      <w:r w:rsidR="002357DD" w:rsidRPr="00EB5ABE">
        <w:rPr>
          <w:rFonts w:ascii="Calibri" w:hAnsi="Calibri" w:cs="Calibri"/>
        </w:rPr>
        <w:t xml:space="preserve"> </w:t>
      </w:r>
      <w:r w:rsidRPr="00EB5ABE">
        <w:rPr>
          <w:rFonts w:ascii="Calibri" w:hAnsi="Calibri" w:cs="Calibri"/>
        </w:rPr>
        <w:t>2020</w:t>
      </w:r>
      <w:r w:rsidR="002357DD" w:rsidRPr="00EB5ABE">
        <w:rPr>
          <w:rFonts w:ascii="Calibri" w:hAnsi="Calibri" w:cs="Calibri"/>
          <w:b/>
          <w:bCs/>
        </w:rPr>
        <w:t xml:space="preserve"> </w:t>
      </w:r>
    </w:p>
    <w:p w14:paraId="6686399B" w14:textId="06B4124B" w:rsidR="002357DD" w:rsidRPr="00EB5ABE" w:rsidRDefault="00B175B4" w:rsidP="002357DD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EB5ABE">
        <w:rPr>
          <w:rFonts w:ascii="Calibri" w:hAnsi="Calibri" w:cs="Calibri"/>
        </w:rPr>
        <w:t>Acti</w:t>
      </w:r>
      <w:r w:rsidR="000F4CFD" w:rsidRPr="00EB5ABE">
        <w:rPr>
          <w:rFonts w:ascii="Calibri" w:hAnsi="Calibri" w:cs="Calibri"/>
        </w:rPr>
        <w:t>vely delivered all-encompassing s</w:t>
      </w:r>
      <w:r w:rsidR="005A38C4" w:rsidRPr="00EB5ABE">
        <w:rPr>
          <w:rFonts w:ascii="Calibri" w:hAnsi="Calibri" w:cs="Calibri"/>
        </w:rPr>
        <w:t>upport for customers using SimpliSafe’s extensive catalog of products</w:t>
      </w:r>
      <w:r w:rsidR="000F4CFD" w:rsidRPr="00EB5ABE">
        <w:rPr>
          <w:rFonts w:ascii="Calibri" w:hAnsi="Calibri" w:cs="Calibri"/>
        </w:rPr>
        <w:t xml:space="preserve"> and proprietary cutting edge security technology</w:t>
      </w:r>
      <w:r w:rsidR="0092040D" w:rsidRPr="00EB5ABE">
        <w:rPr>
          <w:rFonts w:ascii="Calibri" w:hAnsi="Calibri" w:cs="Calibri"/>
        </w:rPr>
        <w:t>.</w:t>
      </w:r>
    </w:p>
    <w:p w14:paraId="465CCBC6" w14:textId="0592AEF0" w:rsidR="002357DD" w:rsidRPr="00EB5ABE" w:rsidRDefault="005A38C4" w:rsidP="002357DD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EB5ABE">
        <w:rPr>
          <w:rFonts w:ascii="Calibri" w:hAnsi="Calibri" w:cs="Calibri"/>
        </w:rPr>
        <w:t>Assisted clients</w:t>
      </w:r>
      <w:r w:rsidR="00980D31" w:rsidRPr="00EB5ABE">
        <w:rPr>
          <w:rFonts w:ascii="Calibri" w:hAnsi="Calibri" w:cs="Calibri"/>
        </w:rPr>
        <w:t xml:space="preserve"> remotely</w:t>
      </w:r>
      <w:r w:rsidRPr="00EB5ABE">
        <w:rPr>
          <w:rFonts w:ascii="Calibri" w:hAnsi="Calibri" w:cs="Calibri"/>
        </w:rPr>
        <w:t xml:space="preserve"> i</w:t>
      </w:r>
      <w:r w:rsidR="00980D31" w:rsidRPr="00EB5ABE">
        <w:rPr>
          <w:rFonts w:ascii="Calibri" w:hAnsi="Calibri" w:cs="Calibri"/>
        </w:rPr>
        <w:t>n the</w:t>
      </w:r>
      <w:r w:rsidR="000F4CFD" w:rsidRPr="00EB5ABE">
        <w:rPr>
          <w:rFonts w:ascii="Calibri" w:hAnsi="Calibri" w:cs="Calibri"/>
        </w:rPr>
        <w:t xml:space="preserve"> complete process of</w:t>
      </w:r>
      <w:r w:rsidR="00D87BC8" w:rsidRPr="00EB5ABE">
        <w:rPr>
          <w:rFonts w:ascii="Calibri" w:hAnsi="Calibri" w:cs="Calibri"/>
        </w:rPr>
        <w:t xml:space="preserve"> installation of</w:t>
      </w:r>
      <w:r w:rsidR="00980D31" w:rsidRPr="00EB5ABE">
        <w:rPr>
          <w:rFonts w:ascii="Calibri" w:hAnsi="Calibri" w:cs="Calibri"/>
        </w:rPr>
        <w:t xml:space="preserve"> their alarm system to troubleshooting components that were not operating to standard</w:t>
      </w:r>
      <w:r w:rsidR="0092040D" w:rsidRPr="00EB5ABE">
        <w:rPr>
          <w:rFonts w:ascii="Calibri" w:hAnsi="Calibri" w:cs="Calibri"/>
        </w:rPr>
        <w:t>.</w:t>
      </w:r>
      <w:r w:rsidR="00980D31" w:rsidRPr="00EB5ABE">
        <w:rPr>
          <w:rFonts w:ascii="Calibri" w:hAnsi="Calibri" w:cs="Calibri"/>
        </w:rPr>
        <w:t xml:space="preserve"> </w:t>
      </w:r>
    </w:p>
    <w:p w14:paraId="15417555" w14:textId="46B56E05" w:rsidR="00D87BC8" w:rsidRPr="00EB5ABE" w:rsidRDefault="00D87BC8" w:rsidP="002357DD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 w:rsidRPr="00EB5ABE">
        <w:rPr>
          <w:rFonts w:ascii="Calibri" w:hAnsi="Calibri" w:cs="Calibri"/>
        </w:rPr>
        <w:t>Maintained a rotating catalog of</w:t>
      </w:r>
      <w:r w:rsidR="00B175B4" w:rsidRPr="00EB5ABE">
        <w:rPr>
          <w:rFonts w:ascii="Calibri" w:hAnsi="Calibri" w:cs="Calibri"/>
        </w:rPr>
        <w:t xml:space="preserve"> old and</w:t>
      </w:r>
      <w:r w:rsidRPr="00EB5ABE">
        <w:rPr>
          <w:rFonts w:ascii="Calibri" w:hAnsi="Calibri" w:cs="Calibri"/>
        </w:rPr>
        <w:t xml:space="preserve"> new clients and had one of the highest retention rates and overall performance and client satisfaction </w:t>
      </w:r>
      <w:r w:rsidR="00B175B4" w:rsidRPr="00EB5ABE">
        <w:rPr>
          <w:rFonts w:ascii="Calibri" w:hAnsi="Calibri" w:cs="Calibri"/>
        </w:rPr>
        <w:t xml:space="preserve">metrics </w:t>
      </w:r>
      <w:r w:rsidRPr="00EB5ABE">
        <w:rPr>
          <w:rFonts w:ascii="Calibri" w:hAnsi="Calibri" w:cs="Calibri"/>
        </w:rPr>
        <w:t>in the company.</w:t>
      </w:r>
    </w:p>
    <w:p w14:paraId="0000001A" w14:textId="0B4750D6" w:rsidR="00F67AE8" w:rsidRPr="00EB5ABE" w:rsidRDefault="002357DD" w:rsidP="002357DD">
      <w:pPr>
        <w:pStyle w:val="NoSpacing"/>
        <w:rPr>
          <w:rFonts w:ascii="Calibri" w:hAnsi="Calibri" w:cs="Calibri"/>
          <w:smallCaps/>
        </w:rPr>
      </w:pPr>
      <w:r w:rsidRPr="00EB5ABE">
        <w:rPr>
          <w:rFonts w:ascii="Calibri" w:hAnsi="Calibri" w:cs="Calibri"/>
          <w:smallCaps/>
        </w:rPr>
        <w:tab/>
        <w:t xml:space="preserve"> </w:t>
      </w:r>
      <w:r w:rsidRPr="00EB5ABE">
        <w:rPr>
          <w:rFonts w:ascii="Calibri" w:hAnsi="Calibri" w:cs="Calibri"/>
          <w:smallCaps/>
        </w:rPr>
        <w:tab/>
      </w:r>
    </w:p>
    <w:p w14:paraId="0000001B" w14:textId="586EF536" w:rsidR="00F67AE8" w:rsidRPr="00EB5ABE" w:rsidRDefault="002B5124" w:rsidP="00554CCE">
      <w:pPr>
        <w:pStyle w:val="NoSpacing"/>
        <w:rPr>
          <w:rFonts w:ascii="Calibri" w:hAnsi="Calibri" w:cs="Calibri"/>
          <w:b/>
        </w:rPr>
      </w:pPr>
      <w:r w:rsidRPr="00EB5ABE">
        <w:rPr>
          <w:rFonts w:ascii="Calibri" w:hAnsi="Calibri" w:cs="Calibri"/>
          <w:b/>
        </w:rPr>
        <w:t>SKILLS</w:t>
      </w:r>
      <w:r w:rsidR="002357DD" w:rsidRPr="00EB5ABE">
        <w:rPr>
          <w:rFonts w:ascii="Calibri" w:hAnsi="Calibri" w:cs="Calibri"/>
          <w:b/>
        </w:rPr>
        <w:t xml:space="preserve"> </w:t>
      </w:r>
    </w:p>
    <w:p w14:paraId="58E79D69" w14:textId="1F54FAEF" w:rsidR="002357DD" w:rsidRPr="00EB5ABE" w:rsidRDefault="00980D31" w:rsidP="002357DD">
      <w:pPr>
        <w:pStyle w:val="NoSpacing"/>
        <w:numPr>
          <w:ilvl w:val="0"/>
          <w:numId w:val="12"/>
        </w:numPr>
        <w:rPr>
          <w:rFonts w:ascii="Calibri" w:hAnsi="Calibri" w:cs="Calibri"/>
        </w:rPr>
      </w:pPr>
      <w:r w:rsidRPr="00EB5ABE">
        <w:rPr>
          <w:rFonts w:ascii="Calibri" w:hAnsi="Calibri" w:cs="Calibri"/>
        </w:rPr>
        <w:t>Leadership</w:t>
      </w:r>
      <w:r w:rsidR="00687737" w:rsidRPr="00EB5ABE">
        <w:rPr>
          <w:rFonts w:ascii="Calibri" w:hAnsi="Calibri" w:cs="Calibri"/>
        </w:rPr>
        <w:t>:</w:t>
      </w:r>
      <w:r w:rsidRPr="00EB5ABE">
        <w:rPr>
          <w:rFonts w:ascii="Calibri" w:hAnsi="Calibri" w:cs="Calibri"/>
        </w:rPr>
        <w:t xml:space="preserve"> I have a knack for being able to delegate tasks to the teammates most equipped to handle </w:t>
      </w:r>
      <w:r w:rsidR="0089023D" w:rsidRPr="00EB5ABE">
        <w:rPr>
          <w:rFonts w:ascii="Calibri" w:hAnsi="Calibri" w:cs="Calibri"/>
        </w:rPr>
        <w:t>them</w:t>
      </w:r>
      <w:r w:rsidR="000F4CFD" w:rsidRPr="00EB5ABE">
        <w:rPr>
          <w:rFonts w:ascii="Calibri" w:hAnsi="Calibri" w:cs="Calibri"/>
        </w:rPr>
        <w:t xml:space="preserve"> </w:t>
      </w:r>
      <w:r w:rsidR="0089023D" w:rsidRPr="00EB5ABE">
        <w:rPr>
          <w:rFonts w:ascii="Calibri" w:hAnsi="Calibri" w:cs="Calibri"/>
        </w:rPr>
        <w:t>while</w:t>
      </w:r>
      <w:r w:rsidR="000F4CFD" w:rsidRPr="00EB5ABE">
        <w:rPr>
          <w:rFonts w:ascii="Calibri" w:hAnsi="Calibri" w:cs="Calibri"/>
        </w:rPr>
        <w:t xml:space="preserve"> </w:t>
      </w:r>
      <w:r w:rsidR="0089023D" w:rsidRPr="00EB5ABE">
        <w:rPr>
          <w:rFonts w:ascii="Calibri" w:hAnsi="Calibri" w:cs="Calibri"/>
        </w:rPr>
        <w:t>ensuring their</w:t>
      </w:r>
      <w:r w:rsidR="000F4CFD" w:rsidRPr="00EB5ABE">
        <w:rPr>
          <w:rFonts w:ascii="Calibri" w:hAnsi="Calibri" w:cs="Calibri"/>
        </w:rPr>
        <w:t xml:space="preserve"> natural </w:t>
      </w:r>
      <w:r w:rsidR="00762BB5" w:rsidRPr="00EB5ABE">
        <w:rPr>
          <w:rFonts w:ascii="Calibri" w:hAnsi="Calibri" w:cs="Calibri"/>
        </w:rPr>
        <w:t xml:space="preserve">proclivities and </w:t>
      </w:r>
      <w:r w:rsidR="000F4CFD" w:rsidRPr="00EB5ABE">
        <w:rPr>
          <w:rFonts w:ascii="Calibri" w:hAnsi="Calibri" w:cs="Calibri"/>
        </w:rPr>
        <w:t xml:space="preserve">qualities </w:t>
      </w:r>
      <w:r w:rsidR="0089023D" w:rsidRPr="00EB5ABE">
        <w:rPr>
          <w:rFonts w:ascii="Calibri" w:hAnsi="Calibri" w:cs="Calibri"/>
        </w:rPr>
        <w:t>can</w:t>
      </w:r>
      <w:r w:rsidR="000F4CFD" w:rsidRPr="00EB5ABE">
        <w:rPr>
          <w:rFonts w:ascii="Calibri" w:hAnsi="Calibri" w:cs="Calibri"/>
        </w:rPr>
        <w:t xml:space="preserve"> flourish</w:t>
      </w:r>
      <w:r w:rsidR="00762BB5" w:rsidRPr="00EB5ABE">
        <w:rPr>
          <w:rFonts w:ascii="Calibri" w:hAnsi="Calibri" w:cs="Calibri"/>
        </w:rPr>
        <w:t xml:space="preserve"> in the workplace</w:t>
      </w:r>
      <w:r w:rsidR="0089023D" w:rsidRPr="00EB5ABE">
        <w:rPr>
          <w:rFonts w:ascii="Calibri" w:hAnsi="Calibri" w:cs="Calibri"/>
        </w:rPr>
        <w:t xml:space="preserve">. I did this in my </w:t>
      </w:r>
      <w:r w:rsidR="00325310" w:rsidRPr="00EB5ABE">
        <w:rPr>
          <w:rFonts w:ascii="Calibri" w:hAnsi="Calibri" w:cs="Calibri"/>
        </w:rPr>
        <w:t xml:space="preserve">time </w:t>
      </w:r>
      <w:r w:rsidR="0089023D" w:rsidRPr="00EB5ABE">
        <w:rPr>
          <w:rFonts w:ascii="Calibri" w:hAnsi="Calibri" w:cs="Calibri"/>
        </w:rPr>
        <w:t>as</w:t>
      </w:r>
      <w:r w:rsidR="00325310" w:rsidRPr="00EB5ABE">
        <w:rPr>
          <w:rFonts w:ascii="Calibri" w:hAnsi="Calibri" w:cs="Calibri"/>
        </w:rPr>
        <w:t xml:space="preserve"> a supervisor with </w:t>
      </w:r>
      <w:r w:rsidR="0089023D" w:rsidRPr="00EB5ABE">
        <w:rPr>
          <w:rFonts w:ascii="Calibri" w:hAnsi="Calibri" w:cs="Calibri"/>
        </w:rPr>
        <w:t>Li</w:t>
      </w:r>
      <w:r w:rsidR="00325310" w:rsidRPr="00EB5ABE">
        <w:rPr>
          <w:rFonts w:ascii="Calibri" w:hAnsi="Calibri" w:cs="Calibri"/>
        </w:rPr>
        <w:t xml:space="preserve">ve </w:t>
      </w:r>
      <w:r w:rsidR="0089023D" w:rsidRPr="00EB5ABE">
        <w:rPr>
          <w:rFonts w:ascii="Calibri" w:hAnsi="Calibri" w:cs="Calibri"/>
        </w:rPr>
        <w:t>N</w:t>
      </w:r>
      <w:r w:rsidR="00325310" w:rsidRPr="00EB5ABE">
        <w:rPr>
          <w:rFonts w:ascii="Calibri" w:hAnsi="Calibri" w:cs="Calibri"/>
        </w:rPr>
        <w:t xml:space="preserve">ation </w:t>
      </w:r>
      <w:r w:rsidR="0089023D" w:rsidRPr="00EB5ABE">
        <w:rPr>
          <w:rFonts w:ascii="Calibri" w:hAnsi="Calibri" w:cs="Calibri"/>
        </w:rPr>
        <w:t xml:space="preserve">where I made </w:t>
      </w:r>
      <w:r w:rsidR="00325310" w:rsidRPr="00EB5ABE">
        <w:rPr>
          <w:rFonts w:ascii="Calibri" w:hAnsi="Calibri" w:cs="Calibri"/>
        </w:rPr>
        <w:t>sure the roles of my security team were adequately staffed.</w:t>
      </w:r>
    </w:p>
    <w:p w14:paraId="0000001D" w14:textId="1A2B6EE1" w:rsidR="00F67AE8" w:rsidRPr="00EB5ABE" w:rsidRDefault="00980D31" w:rsidP="00554CCE">
      <w:pPr>
        <w:pStyle w:val="NoSpacing"/>
        <w:numPr>
          <w:ilvl w:val="0"/>
          <w:numId w:val="12"/>
        </w:numPr>
        <w:rPr>
          <w:rFonts w:ascii="Calibri" w:hAnsi="Calibri" w:cs="Calibri"/>
        </w:rPr>
      </w:pPr>
      <w:r w:rsidRPr="00EB5ABE">
        <w:rPr>
          <w:rFonts w:ascii="Calibri" w:hAnsi="Calibri" w:cs="Calibri"/>
        </w:rPr>
        <w:t>Resourcefu</w:t>
      </w:r>
      <w:r w:rsidR="00687737" w:rsidRPr="00EB5ABE">
        <w:rPr>
          <w:rFonts w:ascii="Calibri" w:hAnsi="Calibri" w:cs="Calibri"/>
        </w:rPr>
        <w:t>l:</w:t>
      </w:r>
      <w:r w:rsidR="0026378C" w:rsidRPr="00EB5ABE">
        <w:rPr>
          <w:rFonts w:ascii="Calibri" w:hAnsi="Calibri" w:cs="Calibri"/>
        </w:rPr>
        <w:t xml:space="preserve"> </w:t>
      </w:r>
      <w:r w:rsidRPr="00EB5ABE">
        <w:rPr>
          <w:rFonts w:ascii="Calibri" w:hAnsi="Calibri" w:cs="Calibri"/>
        </w:rPr>
        <w:t>I am very adept at using all the tools available to me to be able to complete the objective at hand</w:t>
      </w:r>
      <w:r w:rsidR="00762BB5" w:rsidRPr="00EB5ABE">
        <w:rPr>
          <w:rFonts w:ascii="Calibri" w:hAnsi="Calibri" w:cs="Calibri"/>
        </w:rPr>
        <w:t>, whether that be ensuring laboratory equipment is operating up to standard or trying to find a solution to a complex helpdesk inquiry.</w:t>
      </w:r>
    </w:p>
    <w:p w14:paraId="29ECBC58" w14:textId="7A023F2D" w:rsidR="002357DD" w:rsidRPr="00EB5ABE" w:rsidRDefault="002357DD" w:rsidP="00554CCE">
      <w:pPr>
        <w:pStyle w:val="NoSpacing"/>
        <w:rPr>
          <w:rFonts w:ascii="Calibri" w:hAnsi="Calibri" w:cs="Calibri"/>
        </w:rPr>
      </w:pPr>
    </w:p>
    <w:bookmarkEnd w:id="0"/>
    <w:p w14:paraId="433E9EED" w14:textId="0803F6BA" w:rsidR="002357DD" w:rsidRPr="00EB5ABE" w:rsidRDefault="002357DD" w:rsidP="00554CCE">
      <w:pPr>
        <w:pStyle w:val="NoSpacing"/>
        <w:rPr>
          <w:rFonts w:ascii="Calibri" w:hAnsi="Calibri" w:cs="Calibri"/>
          <w:b/>
        </w:rPr>
      </w:pPr>
    </w:p>
    <w:sectPr w:rsidR="002357DD" w:rsidRPr="00EB5ABE" w:rsidSect="00554CCE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9" w15:restartNumberingAfterBreak="0">
    <w:nsid w:val="696B6908"/>
    <w:multiLevelType w:val="hybridMultilevel"/>
    <w:tmpl w:val="884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2"/>
  </w:num>
  <w:num w:numId="2" w16cid:durableId="1887332572">
    <w:abstractNumId w:val="6"/>
  </w:num>
  <w:num w:numId="3" w16cid:durableId="1025907519">
    <w:abstractNumId w:val="0"/>
  </w:num>
  <w:num w:numId="4" w16cid:durableId="621502508">
    <w:abstractNumId w:val="4"/>
  </w:num>
  <w:num w:numId="5" w16cid:durableId="2131390681">
    <w:abstractNumId w:val="7"/>
  </w:num>
  <w:num w:numId="6" w16cid:durableId="525019155">
    <w:abstractNumId w:val="5"/>
  </w:num>
  <w:num w:numId="7" w16cid:durableId="393237848">
    <w:abstractNumId w:val="1"/>
  </w:num>
  <w:num w:numId="8" w16cid:durableId="425351360">
    <w:abstractNumId w:val="9"/>
  </w:num>
  <w:num w:numId="9" w16cid:durableId="1705867711">
    <w:abstractNumId w:val="8"/>
  </w:num>
  <w:num w:numId="10" w16cid:durableId="1219046472">
    <w:abstractNumId w:val="3"/>
  </w:num>
  <w:num w:numId="11" w16cid:durableId="2134784662">
    <w:abstractNumId w:val="10"/>
  </w:num>
  <w:num w:numId="12" w16cid:durableId="267473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6160C"/>
    <w:rsid w:val="000765AA"/>
    <w:rsid w:val="00093D2B"/>
    <w:rsid w:val="000F4CFD"/>
    <w:rsid w:val="001158EB"/>
    <w:rsid w:val="00140361"/>
    <w:rsid w:val="001518A6"/>
    <w:rsid w:val="00225BE9"/>
    <w:rsid w:val="002308E6"/>
    <w:rsid w:val="002357DD"/>
    <w:rsid w:val="00246A0C"/>
    <w:rsid w:val="002618B8"/>
    <w:rsid w:val="0026378C"/>
    <w:rsid w:val="002B5124"/>
    <w:rsid w:val="00301C9B"/>
    <w:rsid w:val="003066E6"/>
    <w:rsid w:val="0031578C"/>
    <w:rsid w:val="00325310"/>
    <w:rsid w:val="00342606"/>
    <w:rsid w:val="003729EC"/>
    <w:rsid w:val="003A0B44"/>
    <w:rsid w:val="003B08D4"/>
    <w:rsid w:val="003B46AE"/>
    <w:rsid w:val="003B7A55"/>
    <w:rsid w:val="00452166"/>
    <w:rsid w:val="004746EA"/>
    <w:rsid w:val="004B6854"/>
    <w:rsid w:val="004F1BAF"/>
    <w:rsid w:val="0050327B"/>
    <w:rsid w:val="00554CCE"/>
    <w:rsid w:val="005650EA"/>
    <w:rsid w:val="00573056"/>
    <w:rsid w:val="0057752B"/>
    <w:rsid w:val="00583BB5"/>
    <w:rsid w:val="005930DE"/>
    <w:rsid w:val="005A30A2"/>
    <w:rsid w:val="005A38C4"/>
    <w:rsid w:val="00673202"/>
    <w:rsid w:val="00687737"/>
    <w:rsid w:val="00692834"/>
    <w:rsid w:val="006B7517"/>
    <w:rsid w:val="006C1102"/>
    <w:rsid w:val="00726A4B"/>
    <w:rsid w:val="00757BEC"/>
    <w:rsid w:val="00762BB5"/>
    <w:rsid w:val="007766C0"/>
    <w:rsid w:val="007A33BB"/>
    <w:rsid w:val="00801EEC"/>
    <w:rsid w:val="00836409"/>
    <w:rsid w:val="0089023D"/>
    <w:rsid w:val="00893DBB"/>
    <w:rsid w:val="0089654F"/>
    <w:rsid w:val="008B17F6"/>
    <w:rsid w:val="0092040D"/>
    <w:rsid w:val="00963F1F"/>
    <w:rsid w:val="00966A66"/>
    <w:rsid w:val="00966A6F"/>
    <w:rsid w:val="0097140B"/>
    <w:rsid w:val="00980D31"/>
    <w:rsid w:val="009B4F37"/>
    <w:rsid w:val="009C31B7"/>
    <w:rsid w:val="00A609B4"/>
    <w:rsid w:val="00A83C6E"/>
    <w:rsid w:val="00A83F55"/>
    <w:rsid w:val="00AA6290"/>
    <w:rsid w:val="00AB5952"/>
    <w:rsid w:val="00AC48B4"/>
    <w:rsid w:val="00AD35BF"/>
    <w:rsid w:val="00B0442A"/>
    <w:rsid w:val="00B175B4"/>
    <w:rsid w:val="00B6002C"/>
    <w:rsid w:val="00B7582C"/>
    <w:rsid w:val="00C624F6"/>
    <w:rsid w:val="00C67032"/>
    <w:rsid w:val="00CC5874"/>
    <w:rsid w:val="00D10121"/>
    <w:rsid w:val="00D13D50"/>
    <w:rsid w:val="00D147B5"/>
    <w:rsid w:val="00D31924"/>
    <w:rsid w:val="00D45BC9"/>
    <w:rsid w:val="00D624AC"/>
    <w:rsid w:val="00D71D76"/>
    <w:rsid w:val="00D83DF0"/>
    <w:rsid w:val="00D87BC8"/>
    <w:rsid w:val="00DA1D63"/>
    <w:rsid w:val="00DB22DC"/>
    <w:rsid w:val="00DD7198"/>
    <w:rsid w:val="00E03A17"/>
    <w:rsid w:val="00EB59EC"/>
    <w:rsid w:val="00EB5ABE"/>
    <w:rsid w:val="00EC47DF"/>
    <w:rsid w:val="00ED1CB6"/>
    <w:rsid w:val="00F05123"/>
    <w:rsid w:val="00F67AE8"/>
    <w:rsid w:val="00F907D2"/>
    <w:rsid w:val="00FA5AA3"/>
    <w:rsid w:val="00F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ABBF"/>
  <w15:docId w15:val="{F545FA8C-5C54-4A4B-8E42-7CF4F37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DB22DC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B75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517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517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  <w:style w:type="character" w:styleId="Strong">
    <w:name w:val="Strong"/>
    <w:basedOn w:val="DefaultParagraphFont"/>
    <w:uiPriority w:val="22"/>
    <w:qFormat/>
    <w:rsid w:val="003A0B44"/>
    <w:rPr>
      <w:b/>
      <w:bCs/>
    </w:rPr>
  </w:style>
  <w:style w:type="paragraph" w:customStyle="1" w:styleId="pf0">
    <w:name w:val="pf0"/>
    <w:basedOn w:val="Normal"/>
    <w:rsid w:val="0077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7766C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1b580-c75b-46b2-a22b-8eb7f6c93c81"/>
    <ds:schemaRef ds:uri="547b1453-67a8-46b0-bfda-ee01592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schemas.microsoft.com/office/infopath/2007/PartnerControls"/>
    <ds:schemaRef ds:uri="2361b580-c75b-46b2-a22b-8eb7f6c93c81"/>
  </ds:schemaRefs>
</ds:datastoreItem>
</file>

<file path=customXml/itemProps3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Beloin, Erin</dc:creator>
  <cp:lastModifiedBy>Zachary Stanley</cp:lastModifiedBy>
  <cp:revision>4</cp:revision>
  <dcterms:created xsi:type="dcterms:W3CDTF">2024-10-16T13:20:00Z</dcterms:created>
  <dcterms:modified xsi:type="dcterms:W3CDTF">2024-10-23T13:45:00Z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</Properties>
</file>