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AA6C0" w14:textId="77777777" w:rsidR="00DF02E7" w:rsidRPr="00DF02E7" w:rsidRDefault="00DF02E7" w:rsidP="00DF02E7">
      <w:pPr>
        <w:spacing w:after="0" w:line="240" w:lineRule="auto"/>
        <w:rPr>
          <w:rFonts w:ascii="Calibri" w:eastAsia="Arial" w:hAnsi="Calibri" w:cs="Calibri"/>
          <w:b/>
          <w:kern w:val="0"/>
          <w:sz w:val="28"/>
          <w:szCs w:val="28"/>
          <w:lang w:val="en"/>
          <w14:ligatures w14:val="none"/>
        </w:rPr>
      </w:pPr>
      <w:bookmarkStart w:id="0" w:name="_Hlk165621307"/>
      <w:bookmarkStart w:id="1" w:name="_Hlk196409982"/>
      <w:r w:rsidRPr="00DF02E7">
        <w:rPr>
          <w:rFonts w:ascii="Calibri" w:eastAsia="Arial" w:hAnsi="Calibri" w:cs="Calibri"/>
          <w:b/>
          <w:kern w:val="0"/>
          <w:sz w:val="28"/>
          <w:szCs w:val="28"/>
          <w:lang w:val="en"/>
          <w14:ligatures w14:val="none"/>
        </w:rPr>
        <w:t>Profile</w:t>
      </w:r>
    </w:p>
    <w:p w14:paraId="2ACBD6BD" w14:textId="31D247FE" w:rsidR="00DF02E7" w:rsidRPr="00DF02E7" w:rsidRDefault="00DF02E7" w:rsidP="00DF02E7">
      <w:pPr>
        <w:spacing w:after="0" w:line="240" w:lineRule="auto"/>
        <w:rPr>
          <w:rFonts w:ascii="Calibri" w:eastAsia="Arial" w:hAnsi="Calibri" w:cs="Calibri"/>
          <w:kern w:val="0"/>
          <w:lang w:val="en"/>
          <w14:ligatures w14:val="none"/>
        </w:rPr>
      </w:pPr>
      <w:r w:rsidRPr="00DF02E7">
        <w:rPr>
          <w:rFonts w:ascii="Calibri" w:eastAsia="Arial" w:hAnsi="Calibri" w:cs="Calibri"/>
          <w:kern w:val="0"/>
          <w:lang w:val="en"/>
          <w14:ligatures w14:val="none"/>
        </w:rPr>
        <w:t xml:space="preserve">A motivated and detail-oriented graduate of </w:t>
      </w:r>
      <w:r w:rsidR="00442044">
        <w:rPr>
          <w:rFonts w:ascii="Calibri" w:eastAsia="Arial" w:hAnsi="Calibri" w:cs="Calibri"/>
          <w:kern w:val="0"/>
          <w:lang w:val="en"/>
          <w14:ligatures w14:val="none"/>
        </w:rPr>
        <w:t>Bioversity’s</w:t>
      </w:r>
      <w:r w:rsidRPr="00DF02E7">
        <w:rPr>
          <w:rFonts w:ascii="Calibri" w:eastAsia="Arial" w:hAnsi="Calibri" w:cs="Calibri"/>
          <w:kern w:val="0"/>
          <w:lang w:val="en"/>
          <w14:ligatures w14:val="none"/>
        </w:rPr>
        <w:t xml:space="preserve"> Biotech Career Foundations Certificate Program at UMass Lowell, with a strong background in customer service and hospitality spanning over a decade. Equipped with hands-on technical training and a deep passion for </w:t>
      </w:r>
      <w:r w:rsidR="001B436A" w:rsidRPr="00DF02E7">
        <w:rPr>
          <w:rFonts w:ascii="Calibri" w:eastAsia="Arial" w:hAnsi="Calibri" w:cs="Calibri"/>
          <w:kern w:val="0"/>
          <w:lang w:val="en"/>
          <w14:ligatures w14:val="none"/>
        </w:rPr>
        <w:t>life</w:t>
      </w:r>
      <w:r w:rsidRPr="00DF02E7">
        <w:rPr>
          <w:rFonts w:ascii="Calibri" w:eastAsia="Arial" w:hAnsi="Calibri" w:cs="Calibri"/>
          <w:kern w:val="0"/>
          <w:lang w:val="en"/>
          <w14:ligatures w14:val="none"/>
        </w:rPr>
        <w:t xml:space="preserve"> sciences, I am seeking to leverage my transferable skills and scientific knowledge to contribute to an entry-level laboratory operations role in the Biotech industry.</w:t>
      </w:r>
    </w:p>
    <w:p w14:paraId="68F9D2F8" w14:textId="77777777" w:rsidR="00DF02E7" w:rsidRPr="00DF02E7" w:rsidRDefault="00DF02E7" w:rsidP="00DF02E7">
      <w:pPr>
        <w:spacing w:after="0" w:line="240" w:lineRule="auto"/>
        <w:rPr>
          <w:rFonts w:ascii="Calibri" w:eastAsia="Arial" w:hAnsi="Calibri" w:cs="Calibri"/>
          <w:kern w:val="0"/>
          <w:lang w:val="en"/>
          <w14:ligatures w14:val="none"/>
        </w:rPr>
      </w:pPr>
    </w:p>
    <w:p w14:paraId="531F6AC8" w14:textId="77777777" w:rsidR="00DF02E7" w:rsidRPr="00DF02E7" w:rsidRDefault="00DF02E7" w:rsidP="00DF02E7">
      <w:pPr>
        <w:spacing w:after="0" w:line="240" w:lineRule="auto"/>
        <w:rPr>
          <w:rFonts w:ascii="Calibri" w:eastAsia="Arial" w:hAnsi="Calibri" w:cs="Calibri"/>
          <w:b/>
          <w:bCs/>
          <w:i/>
          <w:iCs/>
          <w:kern w:val="0"/>
          <w:sz w:val="28"/>
          <w:szCs w:val="28"/>
          <w:lang w:val="en"/>
          <w14:ligatures w14:val="none"/>
        </w:rPr>
      </w:pPr>
      <w:r w:rsidRPr="00DF02E7">
        <w:rPr>
          <w:rFonts w:ascii="Calibri" w:eastAsia="Arial" w:hAnsi="Calibri" w:cs="Calibri"/>
          <w:b/>
          <w:bCs/>
          <w:kern w:val="0"/>
          <w:sz w:val="28"/>
          <w:szCs w:val="28"/>
          <w:lang w:val="en"/>
          <w14:ligatures w14:val="none"/>
        </w:rPr>
        <w:t>Relevant Technical Training</w:t>
      </w:r>
    </w:p>
    <w:p w14:paraId="1CDC55AA" w14:textId="77777777" w:rsidR="00442044" w:rsidRDefault="00442044" w:rsidP="00DF02E7">
      <w:pPr>
        <w:numPr>
          <w:ilvl w:val="0"/>
          <w:numId w:val="2"/>
        </w:numPr>
        <w:spacing w:after="0" w:line="240" w:lineRule="auto"/>
        <w:rPr>
          <w:rFonts w:ascii="Calibri" w:eastAsia="Arial" w:hAnsi="Calibri" w:cs="Calibri"/>
          <w:kern w:val="0"/>
          <w:lang w:val="en"/>
          <w14:ligatures w14:val="none"/>
        </w:rPr>
        <w:sectPr w:rsidR="00442044" w:rsidSect="00775E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p w14:paraId="6B7DC673" w14:textId="04811142" w:rsidR="00442044" w:rsidRDefault="00442044" w:rsidP="0044019D">
      <w:pPr>
        <w:numPr>
          <w:ilvl w:val="0"/>
          <w:numId w:val="2"/>
        </w:numPr>
        <w:spacing w:after="0" w:line="240" w:lineRule="auto"/>
        <w:ind w:left="504"/>
        <w:rPr>
          <w:rFonts w:ascii="Calibri" w:eastAsia="Arial" w:hAnsi="Calibri" w:cs="Calibri"/>
          <w:kern w:val="0"/>
          <w:lang w:val="en"/>
          <w14:ligatures w14:val="none"/>
        </w:rPr>
      </w:pPr>
      <w:r>
        <w:rPr>
          <w:rFonts w:ascii="Calibri" w:eastAsia="Arial" w:hAnsi="Calibri" w:cs="Calibri"/>
          <w:kern w:val="0"/>
          <w:lang w:val="en"/>
          <w14:ligatures w14:val="none"/>
        </w:rPr>
        <w:t>Proficient in Microsoft Office</w:t>
      </w:r>
      <w:r w:rsidR="005A31BA">
        <w:rPr>
          <w:rFonts w:ascii="Calibri" w:eastAsia="Arial" w:hAnsi="Calibri" w:cs="Calibri"/>
          <w:kern w:val="0"/>
          <w:lang w:val="en"/>
          <w14:ligatures w14:val="none"/>
        </w:rPr>
        <w:t xml:space="preserve"> Suite</w:t>
      </w:r>
    </w:p>
    <w:p w14:paraId="40BC73CD" w14:textId="26FC0D87" w:rsidR="00442044" w:rsidRPr="00DF02E7" w:rsidRDefault="00574DDE" w:rsidP="0044019D">
      <w:pPr>
        <w:numPr>
          <w:ilvl w:val="0"/>
          <w:numId w:val="2"/>
        </w:numPr>
        <w:spacing w:after="0" w:line="240" w:lineRule="auto"/>
        <w:ind w:left="504"/>
        <w:rPr>
          <w:rFonts w:ascii="Calibri" w:eastAsia="Arial" w:hAnsi="Calibri" w:cs="Calibri"/>
          <w:kern w:val="0"/>
          <w:lang w:val="en"/>
          <w14:ligatures w14:val="none"/>
        </w:rPr>
      </w:pPr>
      <w:r>
        <w:rPr>
          <w:rFonts w:ascii="Calibri" w:eastAsia="Arial" w:hAnsi="Calibri" w:cs="Calibri"/>
          <w:kern w:val="0"/>
          <w:lang w:val="en"/>
          <w14:ligatures w14:val="none"/>
        </w:rPr>
        <w:t>Experienced with Electronic Record Keeping Systems</w:t>
      </w:r>
    </w:p>
    <w:p w14:paraId="5E28706E" w14:textId="77777777" w:rsidR="00DF02E7" w:rsidRPr="00DF02E7" w:rsidRDefault="00DF02E7" w:rsidP="0044019D">
      <w:pPr>
        <w:numPr>
          <w:ilvl w:val="0"/>
          <w:numId w:val="2"/>
        </w:numPr>
        <w:spacing w:after="0" w:line="240" w:lineRule="auto"/>
        <w:ind w:left="504"/>
        <w:rPr>
          <w:rFonts w:ascii="Calibri" w:eastAsia="Arial" w:hAnsi="Calibri" w:cs="Calibri"/>
          <w:kern w:val="0"/>
          <w:lang w:val="en"/>
          <w14:ligatures w14:val="none"/>
        </w:rPr>
      </w:pPr>
      <w:r w:rsidRPr="00DF02E7">
        <w:rPr>
          <w:rFonts w:ascii="Calibri" w:eastAsia="Arial" w:hAnsi="Calibri" w:cs="Calibri"/>
          <w:kern w:val="0"/>
          <w:lang w:val="en"/>
          <w14:ligatures w14:val="none"/>
        </w:rPr>
        <w:t xml:space="preserve">Familiarity with NFPA and GHS ratings </w:t>
      </w:r>
    </w:p>
    <w:p w14:paraId="506E177B" w14:textId="77777777" w:rsidR="00DF02E7" w:rsidRPr="00DF02E7" w:rsidRDefault="00DF02E7" w:rsidP="00775E2F">
      <w:pPr>
        <w:numPr>
          <w:ilvl w:val="0"/>
          <w:numId w:val="2"/>
        </w:numPr>
        <w:spacing w:after="0" w:line="240" w:lineRule="auto"/>
        <w:ind w:left="360" w:right="-432"/>
        <w:rPr>
          <w:rFonts w:ascii="Calibri" w:eastAsia="Arial" w:hAnsi="Calibri" w:cs="Calibri"/>
          <w:kern w:val="0"/>
          <w:lang w:val="en"/>
          <w14:ligatures w14:val="none"/>
        </w:rPr>
      </w:pPr>
      <w:r w:rsidRPr="00DF02E7">
        <w:rPr>
          <w:rFonts w:ascii="Calibri" w:eastAsia="Arial" w:hAnsi="Calibri" w:cs="Calibri"/>
          <w:kern w:val="0"/>
          <w:lang w:val="en"/>
          <w14:ligatures w14:val="none"/>
        </w:rPr>
        <w:t>Accurate tagging and labeling of substances</w:t>
      </w:r>
    </w:p>
    <w:p w14:paraId="57C44BB3" w14:textId="1CB1116D" w:rsidR="00442044" w:rsidRPr="00442044" w:rsidRDefault="00DF02E7" w:rsidP="00775E2F">
      <w:pPr>
        <w:numPr>
          <w:ilvl w:val="0"/>
          <w:numId w:val="2"/>
        </w:numPr>
        <w:spacing w:after="0" w:line="240" w:lineRule="auto"/>
        <w:ind w:left="360" w:right="-432"/>
        <w:rPr>
          <w:rFonts w:ascii="Calibri" w:eastAsia="Arial" w:hAnsi="Calibri" w:cs="Calibri"/>
          <w:b/>
          <w:bCs/>
          <w:kern w:val="0"/>
          <w:lang w:val="en"/>
          <w14:ligatures w14:val="none"/>
        </w:rPr>
        <w:sectPr w:rsidR="00442044" w:rsidRPr="00442044" w:rsidSect="00775E2F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  <w:docGrid w:linePitch="326"/>
        </w:sectPr>
      </w:pPr>
      <w:r w:rsidRPr="00442044">
        <w:rPr>
          <w:rFonts w:ascii="Calibri" w:eastAsia="Arial" w:hAnsi="Calibri" w:cs="Calibri"/>
          <w:kern w:val="0"/>
          <w:lang w:val="en"/>
          <w14:ligatures w14:val="none"/>
        </w:rPr>
        <w:t xml:space="preserve">Completed UMass Lowell </w:t>
      </w:r>
      <w:r w:rsidR="00DD7BE6" w:rsidRPr="00442044">
        <w:rPr>
          <w:rFonts w:ascii="Calibri" w:eastAsia="Arial" w:hAnsi="Calibri" w:cs="Calibri"/>
          <w:kern w:val="0"/>
          <w:lang w:val="en"/>
          <w14:ligatures w14:val="none"/>
        </w:rPr>
        <w:t xml:space="preserve">GLP </w:t>
      </w:r>
      <w:r w:rsidR="00442044">
        <w:rPr>
          <w:rFonts w:ascii="Calibri" w:eastAsia="Arial" w:hAnsi="Calibri" w:cs="Calibri"/>
          <w:kern w:val="0"/>
          <w:lang w:val="en"/>
          <w14:ligatures w14:val="none"/>
        </w:rPr>
        <w:t>and autoclave safety protocols</w:t>
      </w:r>
    </w:p>
    <w:p w14:paraId="4B2C7075" w14:textId="77777777" w:rsidR="00DF02E7" w:rsidRPr="00DF02E7" w:rsidRDefault="00DF02E7" w:rsidP="00775E2F">
      <w:pPr>
        <w:spacing w:after="0" w:line="240" w:lineRule="auto"/>
        <w:rPr>
          <w:rFonts w:ascii="Calibri" w:eastAsia="Arial" w:hAnsi="Calibri" w:cs="Calibri"/>
          <w:b/>
          <w:bCs/>
          <w:kern w:val="0"/>
          <w:sz w:val="28"/>
          <w:szCs w:val="28"/>
          <w:lang w:val="en"/>
          <w14:ligatures w14:val="none"/>
        </w:rPr>
        <w:sectPr w:rsidR="00DF02E7" w:rsidRPr="00DF02E7" w:rsidSect="00775E2F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p w14:paraId="02E31126" w14:textId="77777777" w:rsidR="00DF02E7" w:rsidRPr="00DF02E7" w:rsidRDefault="00DF02E7" w:rsidP="0044019D">
      <w:pPr>
        <w:spacing w:after="0" w:line="240" w:lineRule="auto"/>
        <w:rPr>
          <w:rFonts w:ascii="Calibri" w:eastAsia="Arial" w:hAnsi="Calibri" w:cs="Calibri"/>
          <w:b/>
          <w:bCs/>
          <w:kern w:val="0"/>
          <w:sz w:val="28"/>
          <w:szCs w:val="28"/>
          <w:lang w:val="en"/>
          <w14:ligatures w14:val="none"/>
        </w:rPr>
      </w:pPr>
      <w:r w:rsidRPr="00DF02E7">
        <w:rPr>
          <w:rFonts w:ascii="Calibri" w:eastAsia="Arial" w:hAnsi="Calibri" w:cs="Calibri"/>
          <w:b/>
          <w:bCs/>
          <w:kern w:val="0"/>
          <w:sz w:val="28"/>
          <w:szCs w:val="28"/>
          <w:lang w:val="en"/>
          <w14:ligatures w14:val="none"/>
        </w:rPr>
        <w:t>Professional Skills</w:t>
      </w:r>
    </w:p>
    <w:p w14:paraId="5C158DB5" w14:textId="77777777" w:rsidR="00DF02E7" w:rsidRPr="00DF02E7" w:rsidRDefault="00DF02E7" w:rsidP="0044019D">
      <w:pPr>
        <w:numPr>
          <w:ilvl w:val="0"/>
          <w:numId w:val="2"/>
        </w:numPr>
        <w:spacing w:after="0" w:line="240" w:lineRule="auto"/>
        <w:ind w:left="1080"/>
        <w:rPr>
          <w:rFonts w:ascii="Calibri" w:eastAsia="Arial" w:hAnsi="Calibri" w:cs="Calibri"/>
          <w:kern w:val="0"/>
          <w:lang w:val="en"/>
          <w14:ligatures w14:val="none"/>
        </w:rPr>
        <w:sectPr w:rsidR="00DF02E7" w:rsidRPr="00DF02E7" w:rsidSect="00775E2F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p w14:paraId="41EA4DB8" w14:textId="0053060E" w:rsidR="00DF02E7" w:rsidRPr="00DF02E7" w:rsidRDefault="00DF02E7" w:rsidP="0044019D">
      <w:pPr>
        <w:numPr>
          <w:ilvl w:val="0"/>
          <w:numId w:val="2"/>
        </w:numPr>
        <w:spacing w:after="0" w:line="240" w:lineRule="auto"/>
        <w:ind w:left="504"/>
        <w:rPr>
          <w:rFonts w:ascii="Calibri" w:eastAsia="Arial" w:hAnsi="Calibri" w:cs="Calibri"/>
          <w:kern w:val="0"/>
          <w:lang w:val="en"/>
          <w14:ligatures w14:val="none"/>
        </w:rPr>
      </w:pPr>
      <w:r w:rsidRPr="00DF02E7">
        <w:rPr>
          <w:rFonts w:ascii="Calibri" w:eastAsia="Arial" w:hAnsi="Calibri" w:cs="Calibri"/>
          <w:kern w:val="0"/>
          <w:lang w:val="en"/>
          <w14:ligatures w14:val="none"/>
        </w:rPr>
        <w:t xml:space="preserve">Time management and </w:t>
      </w:r>
      <w:r w:rsidR="000B6998">
        <w:rPr>
          <w:rFonts w:ascii="Calibri" w:eastAsia="Arial" w:hAnsi="Calibri" w:cs="Calibri"/>
          <w:kern w:val="0"/>
          <w:lang w:val="en"/>
          <w14:ligatures w14:val="none"/>
        </w:rPr>
        <w:t>organization</w:t>
      </w:r>
    </w:p>
    <w:p w14:paraId="54B46B14" w14:textId="77777777" w:rsidR="00DF02E7" w:rsidRPr="00DF02E7" w:rsidRDefault="00DF02E7" w:rsidP="0044019D">
      <w:pPr>
        <w:numPr>
          <w:ilvl w:val="0"/>
          <w:numId w:val="2"/>
        </w:numPr>
        <w:spacing w:after="0" w:line="240" w:lineRule="auto"/>
        <w:ind w:left="504"/>
        <w:rPr>
          <w:rFonts w:ascii="Calibri" w:eastAsia="Arial" w:hAnsi="Calibri" w:cs="Calibri"/>
          <w:kern w:val="0"/>
          <w:lang w:val="en"/>
          <w14:ligatures w14:val="none"/>
        </w:rPr>
      </w:pPr>
      <w:r w:rsidRPr="00DF02E7">
        <w:rPr>
          <w:rFonts w:ascii="Calibri" w:eastAsia="Arial" w:hAnsi="Calibri" w:cs="Calibri"/>
          <w:kern w:val="0"/>
          <w:lang w:val="en"/>
          <w14:ligatures w14:val="none"/>
        </w:rPr>
        <w:t>Inventory management &amp; recording information in a clear concise way</w:t>
      </w:r>
    </w:p>
    <w:p w14:paraId="0AF920B6" w14:textId="005A9614" w:rsidR="005D704E" w:rsidRDefault="00DF02E7" w:rsidP="00775E2F">
      <w:pPr>
        <w:numPr>
          <w:ilvl w:val="0"/>
          <w:numId w:val="2"/>
        </w:numPr>
        <w:spacing w:after="0" w:line="240" w:lineRule="auto"/>
        <w:ind w:left="504"/>
        <w:rPr>
          <w:rFonts w:ascii="Calibri" w:eastAsia="Arial" w:hAnsi="Calibri" w:cs="Calibri"/>
          <w:kern w:val="0"/>
          <w:lang w:val="en"/>
          <w14:ligatures w14:val="none"/>
        </w:rPr>
      </w:pPr>
      <w:r w:rsidRPr="00DF02E7">
        <w:rPr>
          <w:rFonts w:ascii="Calibri" w:eastAsia="Arial" w:hAnsi="Calibri" w:cs="Calibri"/>
          <w:kern w:val="0"/>
          <w:lang w:val="en"/>
          <w14:ligatures w14:val="none"/>
        </w:rPr>
        <w:t>Develop updated training protocols for new staff ensuring a smooth transition</w:t>
      </w:r>
    </w:p>
    <w:p w14:paraId="1166EF24" w14:textId="77777777" w:rsidR="005D704E" w:rsidRDefault="005D704E" w:rsidP="00775E2F">
      <w:pPr>
        <w:numPr>
          <w:ilvl w:val="0"/>
          <w:numId w:val="2"/>
        </w:numPr>
        <w:spacing w:after="0" w:line="240" w:lineRule="auto"/>
        <w:ind w:left="360" w:right="-432"/>
        <w:rPr>
          <w:rFonts w:ascii="Calibri" w:eastAsia="Arial" w:hAnsi="Calibri" w:cs="Calibri"/>
          <w:kern w:val="0"/>
          <w:lang w:val="en"/>
          <w14:ligatures w14:val="none"/>
        </w:rPr>
      </w:pPr>
      <w:r>
        <w:rPr>
          <w:rFonts w:ascii="Calibri" w:eastAsia="Arial" w:hAnsi="Calibri" w:cs="Calibri"/>
          <w:kern w:val="0"/>
          <w:lang w:val="en"/>
          <w14:ligatures w14:val="none"/>
        </w:rPr>
        <w:t>Anticipate coworker needs to enhance workflow</w:t>
      </w:r>
    </w:p>
    <w:p w14:paraId="52E95E67" w14:textId="07F94EB8" w:rsidR="005428F9" w:rsidRPr="005D704E" w:rsidRDefault="005428F9" w:rsidP="00775E2F">
      <w:pPr>
        <w:numPr>
          <w:ilvl w:val="0"/>
          <w:numId w:val="2"/>
        </w:numPr>
        <w:spacing w:after="0" w:line="240" w:lineRule="auto"/>
        <w:ind w:left="360" w:right="-432"/>
        <w:rPr>
          <w:rFonts w:ascii="Calibri" w:eastAsia="Arial" w:hAnsi="Calibri" w:cs="Calibri"/>
          <w:kern w:val="0"/>
          <w:lang w:val="en"/>
          <w14:ligatures w14:val="none"/>
        </w:rPr>
        <w:sectPr w:rsidR="005428F9" w:rsidRPr="005D704E" w:rsidSect="00775E2F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  <w:docGrid w:linePitch="326"/>
        </w:sectPr>
      </w:pPr>
      <w:r w:rsidRPr="005428F9">
        <w:rPr>
          <w:rFonts w:ascii="Calibri" w:eastAsia="Arial" w:hAnsi="Calibri" w:cs="Calibri"/>
          <w:kern w:val="0"/>
          <w14:ligatures w14:val="none"/>
        </w:rPr>
        <w:t>Skill</w:t>
      </w:r>
      <w:r>
        <w:rPr>
          <w:rFonts w:ascii="Calibri" w:eastAsia="Arial" w:hAnsi="Calibri" w:cs="Calibri"/>
          <w:kern w:val="0"/>
          <w14:ligatures w14:val="none"/>
        </w:rPr>
        <w:t xml:space="preserve"> with</w:t>
      </w:r>
      <w:r w:rsidRPr="005428F9">
        <w:rPr>
          <w:rFonts w:ascii="Calibri" w:eastAsia="Arial" w:hAnsi="Calibri" w:cs="Calibri"/>
          <w:kern w:val="0"/>
          <w14:ligatures w14:val="none"/>
        </w:rPr>
        <w:t xml:space="preserve"> identifying problems and delivering practica</w:t>
      </w:r>
      <w:r>
        <w:rPr>
          <w:rFonts w:ascii="Calibri" w:eastAsia="Arial" w:hAnsi="Calibri" w:cs="Calibri"/>
          <w:kern w:val="0"/>
          <w14:ligatures w14:val="none"/>
        </w:rPr>
        <w:t>l</w:t>
      </w:r>
      <w:r w:rsidRPr="005428F9">
        <w:rPr>
          <w:rFonts w:ascii="Calibri" w:eastAsia="Arial" w:hAnsi="Calibri" w:cs="Calibri"/>
          <w:kern w:val="0"/>
          <w14:ligatures w14:val="none"/>
        </w:rPr>
        <w:t xml:space="preserve"> solutions</w:t>
      </w:r>
    </w:p>
    <w:p w14:paraId="2F214E23" w14:textId="77777777" w:rsidR="00DF02E7" w:rsidRPr="00DF02E7" w:rsidRDefault="00DF02E7" w:rsidP="00DF02E7">
      <w:pPr>
        <w:spacing w:after="0" w:line="240" w:lineRule="auto"/>
        <w:rPr>
          <w:rFonts w:ascii="Calibri" w:eastAsia="Arial" w:hAnsi="Calibri" w:cs="Calibri"/>
          <w:b/>
          <w:color w:val="1D1C1D"/>
          <w:kern w:val="0"/>
          <w:sz w:val="28"/>
          <w:szCs w:val="28"/>
          <w:lang w:val="en"/>
          <w14:ligatures w14:val="none"/>
        </w:rPr>
        <w:sectPr w:rsidR="00DF02E7" w:rsidRPr="00DF02E7" w:rsidSect="00775E2F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  <w:docGrid w:linePitch="326"/>
        </w:sectPr>
      </w:pPr>
    </w:p>
    <w:p w14:paraId="2BBF6D48" w14:textId="77777777" w:rsidR="00DF02E7" w:rsidRPr="00DF02E7" w:rsidRDefault="00DF02E7" w:rsidP="00DF02E7">
      <w:pPr>
        <w:spacing w:after="0" w:line="240" w:lineRule="auto"/>
        <w:rPr>
          <w:rFonts w:ascii="Calibri" w:eastAsia="Arial" w:hAnsi="Calibri" w:cs="Calibri"/>
          <w:color w:val="1D1C1D"/>
          <w:kern w:val="0"/>
          <w:sz w:val="28"/>
          <w:szCs w:val="28"/>
          <w:lang w:val="en"/>
          <w14:ligatures w14:val="none"/>
        </w:rPr>
      </w:pPr>
      <w:r w:rsidRPr="00DF02E7">
        <w:rPr>
          <w:rFonts w:ascii="Calibri" w:eastAsia="Arial" w:hAnsi="Calibri" w:cs="Calibri"/>
          <w:b/>
          <w:color w:val="1D1C1D"/>
          <w:kern w:val="0"/>
          <w:sz w:val="28"/>
          <w:szCs w:val="28"/>
          <w:lang w:val="en"/>
          <w14:ligatures w14:val="none"/>
        </w:rPr>
        <w:t>Education</w:t>
      </w:r>
    </w:p>
    <w:p w14:paraId="69D03174" w14:textId="0188653D" w:rsidR="00DF02E7" w:rsidRPr="00DF02E7" w:rsidRDefault="00DF02E7" w:rsidP="00DF02E7">
      <w:pPr>
        <w:spacing w:after="0" w:line="240" w:lineRule="auto"/>
        <w:rPr>
          <w:rFonts w:ascii="Calibri" w:eastAsia="Arial" w:hAnsi="Calibri" w:cs="Calibri"/>
          <w:smallCaps/>
          <w:kern w:val="0"/>
          <w:lang w:val="en"/>
          <w14:ligatures w14:val="none"/>
        </w:rPr>
      </w:pPr>
      <w:proofErr w:type="spellStart"/>
      <w:r w:rsidRPr="00DF02E7">
        <w:rPr>
          <w:rFonts w:ascii="Calibri" w:eastAsia="Arial" w:hAnsi="Calibri" w:cs="Calibri"/>
          <w:b/>
          <w:kern w:val="0"/>
          <w:lang w:val="en"/>
          <w14:ligatures w14:val="none"/>
        </w:rPr>
        <w:t>Bioversity</w:t>
      </w:r>
      <w:proofErr w:type="spellEnd"/>
      <w:r w:rsidR="001B436A">
        <w:rPr>
          <w:rFonts w:ascii="Calibri" w:eastAsia="Arial" w:hAnsi="Calibri" w:cs="Calibri"/>
          <w:b/>
          <w:kern w:val="0"/>
          <w:lang w:val="en"/>
          <w14:ligatures w14:val="none"/>
        </w:rPr>
        <w:t xml:space="preserve"> |</w:t>
      </w:r>
      <w:r w:rsidRPr="00DF02E7">
        <w:rPr>
          <w:rFonts w:ascii="Calibri" w:eastAsia="Arial" w:hAnsi="Calibri" w:cs="Calibri"/>
          <w:b/>
          <w:smallCaps/>
          <w:kern w:val="0"/>
          <w:lang w:val="en"/>
          <w14:ligatures w14:val="none"/>
        </w:rPr>
        <w:t xml:space="preserve"> </w:t>
      </w:r>
      <w:r w:rsidRPr="00DF02E7">
        <w:rPr>
          <w:rFonts w:ascii="Calibri" w:eastAsia="Arial" w:hAnsi="Calibri" w:cs="Calibri"/>
          <w:b/>
          <w:kern w:val="0"/>
          <w:lang w:val="en"/>
          <w14:ligatures w14:val="none"/>
        </w:rPr>
        <w:t>Biotech Career Foundations</w:t>
      </w:r>
      <w:r w:rsidRPr="00DF02E7">
        <w:rPr>
          <w:rFonts w:ascii="Calibri" w:eastAsia="Arial" w:hAnsi="Calibri" w:cs="Calibri"/>
          <w:kern w:val="0"/>
          <w:lang w:val="en"/>
          <w14:ligatures w14:val="none"/>
        </w:rPr>
        <w:tab/>
      </w:r>
      <w:r w:rsidRPr="00DF02E7">
        <w:rPr>
          <w:rFonts w:ascii="Calibri" w:eastAsia="Arial" w:hAnsi="Calibri" w:cs="Calibri"/>
          <w:kern w:val="0"/>
          <w:lang w:val="en"/>
          <w14:ligatures w14:val="none"/>
        </w:rPr>
        <w:tab/>
      </w:r>
      <w:r w:rsidRPr="00DF02E7">
        <w:rPr>
          <w:rFonts w:ascii="Calibri" w:eastAsia="Arial" w:hAnsi="Calibri" w:cs="Calibri"/>
          <w:kern w:val="0"/>
          <w:lang w:val="en"/>
          <w14:ligatures w14:val="none"/>
        </w:rPr>
        <w:tab/>
      </w:r>
      <w:r w:rsidRPr="00DF02E7">
        <w:rPr>
          <w:rFonts w:ascii="Calibri" w:eastAsia="Arial" w:hAnsi="Calibri" w:cs="Calibri"/>
          <w:kern w:val="0"/>
          <w:lang w:val="en"/>
          <w14:ligatures w14:val="none"/>
        </w:rPr>
        <w:tab/>
      </w:r>
      <w:r w:rsidRPr="00DF02E7">
        <w:rPr>
          <w:rFonts w:ascii="Calibri" w:eastAsia="Arial" w:hAnsi="Calibri" w:cs="Calibri"/>
          <w:kern w:val="0"/>
          <w:lang w:val="en"/>
          <w14:ligatures w14:val="none"/>
        </w:rPr>
        <w:tab/>
      </w:r>
      <w:r w:rsidRPr="00DF02E7">
        <w:rPr>
          <w:rFonts w:ascii="Calibri" w:eastAsia="Arial" w:hAnsi="Calibri" w:cs="Calibri"/>
          <w:kern w:val="0"/>
          <w:lang w:val="en"/>
          <w14:ligatures w14:val="none"/>
        </w:rPr>
        <w:tab/>
        <w:t>June 2025</w:t>
      </w:r>
    </w:p>
    <w:p w14:paraId="4E4200ED" w14:textId="12DF1755" w:rsidR="00DF02E7" w:rsidRPr="00DF02E7" w:rsidRDefault="00DF02E7" w:rsidP="00DF02E7">
      <w:pPr>
        <w:spacing w:after="0" w:line="240" w:lineRule="auto"/>
        <w:rPr>
          <w:rFonts w:ascii="Calibri" w:eastAsia="Arial" w:hAnsi="Calibri" w:cs="Calibri"/>
          <w:smallCaps/>
          <w:kern w:val="0"/>
          <w:lang w:val="en"/>
          <w14:ligatures w14:val="none"/>
        </w:rPr>
      </w:pPr>
      <w:r w:rsidRPr="00DF02E7">
        <w:rPr>
          <w:rFonts w:ascii="Calibri" w:eastAsia="Arial" w:hAnsi="Calibri" w:cs="Calibri"/>
          <w:iCs/>
          <w:kern w:val="0"/>
          <w:lang w:val="en"/>
          <w14:ligatures w14:val="none"/>
        </w:rPr>
        <w:t xml:space="preserve">Certificate of Completion </w:t>
      </w:r>
      <w:r w:rsidRPr="00DF02E7">
        <w:rPr>
          <w:rFonts w:ascii="Calibri" w:eastAsia="Arial" w:hAnsi="Calibri" w:cs="Calibri"/>
          <w:i/>
          <w:iCs/>
          <w:kern w:val="0"/>
          <w:lang w:val="en"/>
          <w14:ligatures w14:val="none"/>
        </w:rPr>
        <w:tab/>
      </w:r>
      <w:r w:rsidRPr="00DF02E7">
        <w:rPr>
          <w:rFonts w:ascii="Calibri" w:eastAsia="Arial" w:hAnsi="Calibri" w:cs="Calibri"/>
          <w:i/>
          <w:iCs/>
          <w:kern w:val="0"/>
          <w:lang w:val="en"/>
          <w14:ligatures w14:val="none"/>
        </w:rPr>
        <w:tab/>
        <w:t xml:space="preserve"> </w:t>
      </w:r>
      <w:r w:rsidRPr="00DF02E7">
        <w:rPr>
          <w:rFonts w:ascii="Calibri" w:eastAsia="Arial" w:hAnsi="Calibri" w:cs="Calibri"/>
          <w:smallCaps/>
          <w:kern w:val="0"/>
          <w:lang w:val="en"/>
          <w14:ligatures w14:val="none"/>
        </w:rPr>
        <w:tab/>
      </w:r>
      <w:r w:rsidRPr="00DF02E7">
        <w:rPr>
          <w:rFonts w:ascii="Calibri" w:eastAsia="Arial" w:hAnsi="Calibri" w:cs="Calibri"/>
          <w:smallCaps/>
          <w:kern w:val="0"/>
          <w:lang w:val="en"/>
          <w14:ligatures w14:val="none"/>
        </w:rPr>
        <w:tab/>
      </w:r>
    </w:p>
    <w:p w14:paraId="552A656E" w14:textId="77777777" w:rsidR="00DF02E7" w:rsidRPr="00DF02E7" w:rsidRDefault="00DF02E7" w:rsidP="00DF02E7">
      <w:pPr>
        <w:spacing w:after="0" w:line="240" w:lineRule="auto"/>
        <w:rPr>
          <w:rFonts w:ascii="Calibri" w:eastAsia="Arial" w:hAnsi="Calibri" w:cs="Calibri"/>
          <w:smallCaps/>
          <w:kern w:val="0"/>
          <w:lang w:val="en"/>
          <w14:ligatures w14:val="none"/>
        </w:rPr>
      </w:pPr>
      <w:r w:rsidRPr="00DF02E7">
        <w:rPr>
          <w:rFonts w:ascii="Calibri" w:eastAsia="Arial" w:hAnsi="Calibri" w:cs="Calibri"/>
          <w:b/>
          <w:kern w:val="0"/>
          <w:lang w:val="en"/>
          <w14:ligatures w14:val="none"/>
        </w:rPr>
        <w:t xml:space="preserve">Andover High School </w:t>
      </w:r>
      <w:r w:rsidRPr="00DF02E7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      </w:t>
      </w:r>
      <w:r w:rsidRPr="00DF02E7">
        <w:rPr>
          <w:rFonts w:ascii="Calibri" w:eastAsia="Arial" w:hAnsi="Calibri" w:cs="Calibri"/>
          <w:bCs/>
          <w:kern w:val="0"/>
          <w:lang w:val="en"/>
          <w14:ligatures w14:val="none"/>
        </w:rPr>
        <w:tab/>
      </w:r>
      <w:r w:rsidRPr="00DF02E7">
        <w:rPr>
          <w:rFonts w:ascii="Calibri" w:eastAsia="Arial" w:hAnsi="Calibri" w:cs="Calibri"/>
          <w:bCs/>
          <w:kern w:val="0"/>
          <w:lang w:val="en"/>
          <w14:ligatures w14:val="none"/>
        </w:rPr>
        <w:tab/>
      </w:r>
      <w:r w:rsidRPr="00DF02E7">
        <w:rPr>
          <w:rFonts w:ascii="Calibri" w:eastAsia="Arial" w:hAnsi="Calibri" w:cs="Calibri"/>
          <w:bCs/>
          <w:kern w:val="0"/>
          <w:lang w:val="en"/>
          <w14:ligatures w14:val="none"/>
        </w:rPr>
        <w:tab/>
      </w:r>
      <w:r w:rsidRPr="00DF02E7">
        <w:rPr>
          <w:rFonts w:ascii="Calibri" w:eastAsia="Arial" w:hAnsi="Calibri" w:cs="Calibri"/>
          <w:bCs/>
          <w:kern w:val="0"/>
          <w:lang w:val="en"/>
          <w14:ligatures w14:val="none"/>
        </w:rPr>
        <w:tab/>
      </w:r>
      <w:r w:rsidRPr="00DF02E7">
        <w:rPr>
          <w:rFonts w:ascii="Calibri" w:eastAsia="Arial" w:hAnsi="Calibri" w:cs="Calibri"/>
          <w:bCs/>
          <w:kern w:val="0"/>
          <w:lang w:val="en"/>
          <w14:ligatures w14:val="none"/>
        </w:rPr>
        <w:tab/>
      </w:r>
      <w:r w:rsidRPr="00DF02E7">
        <w:rPr>
          <w:rFonts w:ascii="Calibri" w:eastAsia="Arial" w:hAnsi="Calibri" w:cs="Calibri"/>
          <w:bCs/>
          <w:kern w:val="0"/>
          <w:lang w:val="en"/>
          <w14:ligatures w14:val="none"/>
        </w:rPr>
        <w:tab/>
      </w:r>
      <w:r w:rsidRPr="00DF02E7">
        <w:rPr>
          <w:rFonts w:ascii="Calibri" w:eastAsia="Arial" w:hAnsi="Calibri" w:cs="Calibri"/>
          <w:bCs/>
          <w:kern w:val="0"/>
          <w:lang w:val="en"/>
          <w14:ligatures w14:val="none"/>
        </w:rPr>
        <w:tab/>
      </w:r>
      <w:r w:rsidRPr="00DF02E7">
        <w:rPr>
          <w:rFonts w:ascii="Calibri" w:eastAsia="Arial" w:hAnsi="Calibri" w:cs="Calibri"/>
          <w:bCs/>
          <w:kern w:val="0"/>
          <w:lang w:val="en"/>
          <w14:ligatures w14:val="none"/>
        </w:rPr>
        <w:tab/>
      </w:r>
      <w:r w:rsidRPr="00DF02E7">
        <w:rPr>
          <w:rFonts w:ascii="Calibri" w:eastAsia="Arial" w:hAnsi="Calibri" w:cs="Calibri"/>
          <w:kern w:val="0"/>
          <w:lang w:val="en"/>
          <w14:ligatures w14:val="none"/>
        </w:rPr>
        <w:t>June 2011</w:t>
      </w:r>
    </w:p>
    <w:p w14:paraId="568204ED" w14:textId="77777777" w:rsidR="00DF02E7" w:rsidRPr="00DF02E7" w:rsidRDefault="00DF02E7" w:rsidP="00DF02E7">
      <w:pPr>
        <w:spacing w:after="0" w:line="240" w:lineRule="auto"/>
        <w:rPr>
          <w:rFonts w:ascii="Calibri" w:eastAsia="Arial" w:hAnsi="Calibri" w:cs="Calibri"/>
          <w:kern w:val="0"/>
          <w:lang w:val="en"/>
          <w14:ligatures w14:val="none"/>
        </w:rPr>
      </w:pPr>
      <w:r w:rsidRPr="00DF02E7">
        <w:rPr>
          <w:rFonts w:ascii="Calibri" w:eastAsia="Arial" w:hAnsi="Calibri" w:cs="Calibri"/>
          <w:kern w:val="0"/>
          <w:lang w:val="en"/>
          <w14:ligatures w14:val="none"/>
        </w:rPr>
        <w:t>High School Diploma</w:t>
      </w:r>
    </w:p>
    <w:p w14:paraId="5503DB60" w14:textId="77777777" w:rsidR="00DF02E7" w:rsidRPr="002433AC" w:rsidRDefault="00DF02E7" w:rsidP="00DF02E7">
      <w:pPr>
        <w:spacing w:after="0" w:line="240" w:lineRule="auto"/>
        <w:rPr>
          <w:rFonts w:ascii="Calibri" w:eastAsia="Arial" w:hAnsi="Calibri" w:cs="Calibri"/>
          <w:color w:val="1D1C1D"/>
          <w:kern w:val="0"/>
          <w:sz w:val="20"/>
          <w:szCs w:val="20"/>
          <w:lang w:val="en"/>
          <w14:ligatures w14:val="none"/>
        </w:rPr>
      </w:pPr>
    </w:p>
    <w:p w14:paraId="1003E591" w14:textId="77777777" w:rsidR="00DF02E7" w:rsidRPr="00DF02E7" w:rsidRDefault="00DF02E7" w:rsidP="00DF02E7">
      <w:pPr>
        <w:spacing w:after="0" w:line="240" w:lineRule="auto"/>
        <w:rPr>
          <w:rFonts w:ascii="Calibri" w:eastAsia="Arial" w:hAnsi="Calibri" w:cs="Calibri"/>
          <w:b/>
          <w:color w:val="1D1C1D"/>
          <w:kern w:val="0"/>
          <w:sz w:val="28"/>
          <w:szCs w:val="28"/>
          <w:lang w:val="en"/>
          <w14:ligatures w14:val="none"/>
        </w:rPr>
      </w:pPr>
      <w:r w:rsidRPr="00DF02E7">
        <w:rPr>
          <w:rFonts w:ascii="Calibri" w:eastAsia="Arial" w:hAnsi="Calibri" w:cs="Calibri"/>
          <w:b/>
          <w:color w:val="1D1C1D"/>
          <w:kern w:val="0"/>
          <w:sz w:val="28"/>
          <w:szCs w:val="28"/>
          <w:lang w:val="en"/>
          <w14:ligatures w14:val="none"/>
        </w:rPr>
        <w:t xml:space="preserve">Experience </w:t>
      </w:r>
    </w:p>
    <w:p w14:paraId="008AB08A" w14:textId="77777777" w:rsidR="00DF02E7" w:rsidRPr="00DF02E7" w:rsidRDefault="00DF02E7" w:rsidP="00433B0E">
      <w:pPr>
        <w:spacing w:after="0" w:line="240" w:lineRule="auto"/>
        <w:rPr>
          <w:rFonts w:ascii="Calibri" w:eastAsia="Arial" w:hAnsi="Calibri" w:cs="Calibri"/>
          <w:b/>
          <w:kern w:val="0"/>
          <w:lang w:val="en"/>
          <w14:ligatures w14:val="none"/>
        </w:rPr>
      </w:pPr>
      <w:r w:rsidRPr="00DF02E7">
        <w:rPr>
          <w:rFonts w:ascii="Calibri" w:eastAsia="Arial" w:hAnsi="Calibri" w:cs="Calibri"/>
          <w:b/>
          <w:kern w:val="0"/>
          <w:lang w:val="en"/>
          <w14:ligatures w14:val="none"/>
        </w:rPr>
        <w:t>Closing Manager</w:t>
      </w:r>
      <w:r w:rsidRPr="00DF02E7">
        <w:rPr>
          <w:rFonts w:ascii="Calibri" w:eastAsia="Arial" w:hAnsi="Calibri" w:cs="Calibri"/>
          <w:b/>
          <w:kern w:val="0"/>
          <w:lang w:val="en"/>
          <w14:ligatures w14:val="none"/>
        </w:rPr>
        <w:tab/>
      </w:r>
    </w:p>
    <w:p w14:paraId="63A34ED6" w14:textId="7DDBECA7" w:rsidR="00DF02E7" w:rsidRPr="00DF02E7" w:rsidRDefault="00DF02E7" w:rsidP="00433B0E">
      <w:pPr>
        <w:spacing w:after="0" w:line="240" w:lineRule="auto"/>
        <w:rPr>
          <w:rFonts w:ascii="Calibri" w:eastAsia="Arial" w:hAnsi="Calibri" w:cs="Calibri"/>
          <w:kern w:val="0"/>
          <w:lang w:val="en"/>
          <w14:ligatures w14:val="none"/>
        </w:rPr>
      </w:pPr>
      <w:r w:rsidRPr="001B436A">
        <w:rPr>
          <w:rFonts w:ascii="Calibri" w:eastAsia="Arial" w:hAnsi="Calibri" w:cs="Calibri"/>
          <w:i/>
          <w:iCs/>
          <w:kern w:val="0"/>
          <w:lang w:val="en"/>
          <w14:ligatures w14:val="none"/>
        </w:rPr>
        <w:t>Verrill Farm</w:t>
      </w:r>
      <w:r w:rsidR="001B436A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| </w:t>
      </w:r>
      <w:r w:rsidRPr="001B436A">
        <w:rPr>
          <w:rFonts w:ascii="Calibri" w:eastAsia="Arial" w:hAnsi="Calibri" w:cs="Calibri"/>
          <w:i/>
          <w:iCs/>
          <w:kern w:val="0"/>
          <w:lang w:val="en"/>
          <w14:ligatures w14:val="none"/>
        </w:rPr>
        <w:t>Concord</w:t>
      </w:r>
      <w:r w:rsidR="001B436A" w:rsidRPr="001B436A">
        <w:rPr>
          <w:rFonts w:ascii="Calibri" w:eastAsia="Arial" w:hAnsi="Calibri" w:cs="Calibri"/>
          <w:i/>
          <w:iCs/>
          <w:kern w:val="0"/>
          <w:lang w:val="en"/>
          <w14:ligatures w14:val="none"/>
        </w:rPr>
        <w:t>,</w:t>
      </w:r>
      <w:r w:rsidRPr="001B436A">
        <w:rPr>
          <w:rFonts w:ascii="Calibri" w:eastAsia="Arial" w:hAnsi="Calibri" w:cs="Calibri"/>
          <w:i/>
          <w:iCs/>
          <w:kern w:val="0"/>
          <w:lang w:val="en"/>
          <w14:ligatures w14:val="none"/>
        </w:rPr>
        <w:t xml:space="preserve"> MA</w:t>
      </w:r>
      <w:r w:rsidRPr="001B436A">
        <w:rPr>
          <w:rFonts w:ascii="Calibri" w:eastAsia="Arial" w:hAnsi="Calibri" w:cs="Calibri"/>
          <w:i/>
          <w:iCs/>
          <w:kern w:val="0"/>
          <w:lang w:val="en"/>
          <w14:ligatures w14:val="none"/>
        </w:rPr>
        <w:tab/>
      </w:r>
      <w:r w:rsidRPr="00DF02E7">
        <w:rPr>
          <w:rFonts w:ascii="Calibri" w:eastAsia="Arial" w:hAnsi="Calibri" w:cs="Calibri"/>
          <w:kern w:val="0"/>
          <w:lang w:val="en"/>
          <w14:ligatures w14:val="none"/>
        </w:rPr>
        <w:tab/>
      </w:r>
      <w:r w:rsidRPr="00DF02E7">
        <w:rPr>
          <w:rFonts w:ascii="Calibri" w:eastAsia="Arial" w:hAnsi="Calibri" w:cs="Calibri"/>
          <w:kern w:val="0"/>
          <w:lang w:val="en"/>
          <w14:ligatures w14:val="none"/>
        </w:rPr>
        <w:tab/>
      </w:r>
      <w:r w:rsidRPr="00DF02E7">
        <w:rPr>
          <w:rFonts w:ascii="Calibri" w:eastAsia="Arial" w:hAnsi="Calibri" w:cs="Calibri"/>
          <w:kern w:val="0"/>
          <w:lang w:val="en"/>
          <w14:ligatures w14:val="none"/>
        </w:rPr>
        <w:tab/>
      </w:r>
      <w:r w:rsidRPr="00DF02E7">
        <w:rPr>
          <w:rFonts w:ascii="Calibri" w:eastAsia="Arial" w:hAnsi="Calibri" w:cs="Calibri"/>
          <w:kern w:val="0"/>
          <w:lang w:val="en"/>
          <w14:ligatures w14:val="none"/>
        </w:rPr>
        <w:tab/>
      </w:r>
      <w:r w:rsidRPr="00DF02E7">
        <w:rPr>
          <w:rFonts w:ascii="Calibri" w:eastAsia="Arial" w:hAnsi="Calibri" w:cs="Calibri"/>
          <w:kern w:val="0"/>
          <w:lang w:val="en"/>
          <w14:ligatures w14:val="none"/>
        </w:rPr>
        <w:tab/>
      </w:r>
      <w:r w:rsidRPr="00DF02E7">
        <w:rPr>
          <w:rFonts w:ascii="Calibri" w:eastAsia="Arial" w:hAnsi="Calibri" w:cs="Calibri"/>
          <w:kern w:val="0"/>
          <w:lang w:val="en"/>
          <w14:ligatures w14:val="none"/>
        </w:rPr>
        <w:tab/>
        <w:t>April 2022- present</w:t>
      </w:r>
      <w:r w:rsidRPr="00DF02E7">
        <w:rPr>
          <w:rFonts w:ascii="Calibri" w:eastAsia="Arial" w:hAnsi="Calibri" w:cs="Calibri"/>
          <w:b/>
          <w:bCs/>
          <w:kern w:val="0"/>
          <w:lang w:val="en"/>
          <w14:ligatures w14:val="none"/>
        </w:rPr>
        <w:t xml:space="preserve"> </w:t>
      </w:r>
    </w:p>
    <w:p w14:paraId="40136B0B" w14:textId="7E436FDB" w:rsidR="00775E2F" w:rsidRPr="00775E2F" w:rsidRDefault="00775E2F" w:rsidP="0044019D">
      <w:pPr>
        <w:numPr>
          <w:ilvl w:val="0"/>
          <w:numId w:val="1"/>
        </w:numPr>
        <w:spacing w:after="0" w:line="240" w:lineRule="auto"/>
        <w:ind w:left="504"/>
        <w:rPr>
          <w:rFonts w:ascii="Calibri" w:eastAsia="Arial" w:hAnsi="Calibri" w:cs="Calibri"/>
          <w:i/>
          <w:iCs/>
          <w:smallCaps/>
          <w:kern w:val="0"/>
          <w:lang w:val="en"/>
          <w14:ligatures w14:val="none"/>
        </w:rPr>
      </w:pPr>
      <w:r w:rsidRPr="00775E2F">
        <w:rPr>
          <w:rFonts w:ascii="Calibri" w:eastAsia="Arial" w:hAnsi="Calibri" w:cs="Calibri"/>
          <w:kern w:val="0"/>
          <w14:ligatures w14:val="none"/>
        </w:rPr>
        <w:t>Supervise and train a team of seasonal cashiers, improving onboarding efficiency and ensuring proficiency prior to peak</w:t>
      </w:r>
      <w:r>
        <w:rPr>
          <w:rFonts w:ascii="Calibri" w:eastAsia="Arial" w:hAnsi="Calibri" w:cs="Calibri"/>
          <w:kern w:val="0"/>
          <w14:ligatures w14:val="none"/>
        </w:rPr>
        <w:t xml:space="preserve"> seasons</w:t>
      </w:r>
    </w:p>
    <w:p w14:paraId="67C5C215" w14:textId="7C27159F" w:rsidR="00775E2F" w:rsidRDefault="00775E2F" w:rsidP="00433B0E">
      <w:pPr>
        <w:numPr>
          <w:ilvl w:val="0"/>
          <w:numId w:val="1"/>
        </w:numPr>
        <w:spacing w:after="0" w:line="240" w:lineRule="auto"/>
        <w:ind w:left="504"/>
        <w:rPr>
          <w:rFonts w:ascii="Calibri" w:eastAsia="Arial" w:hAnsi="Calibri" w:cs="Calibri"/>
          <w:i/>
          <w:iCs/>
          <w:smallCaps/>
          <w:kern w:val="0"/>
          <w:lang w:val="en"/>
          <w14:ligatures w14:val="none"/>
        </w:rPr>
      </w:pPr>
      <w:r w:rsidRPr="00775E2F">
        <w:rPr>
          <w:rFonts w:ascii="Calibri" w:eastAsia="Arial" w:hAnsi="Calibri" w:cs="Calibri"/>
          <w:kern w:val="0"/>
          <w14:ligatures w14:val="none"/>
        </w:rPr>
        <w:t>Coordinate bakery and catering orders with management, streamlining operations and reducing order errors</w:t>
      </w:r>
    </w:p>
    <w:p w14:paraId="7A2A7F9D" w14:textId="3CB1FA60" w:rsidR="00775E2F" w:rsidRPr="00775E2F" w:rsidRDefault="00775E2F" w:rsidP="00433B0E">
      <w:pPr>
        <w:numPr>
          <w:ilvl w:val="0"/>
          <w:numId w:val="1"/>
        </w:numPr>
        <w:spacing w:after="0" w:line="240" w:lineRule="auto"/>
        <w:ind w:left="504"/>
        <w:rPr>
          <w:rFonts w:ascii="Calibri" w:eastAsia="Arial" w:hAnsi="Calibri" w:cs="Calibri"/>
          <w:i/>
          <w:iCs/>
          <w:smallCaps/>
          <w:kern w:val="0"/>
          <w:lang w:val="en"/>
          <w14:ligatures w14:val="none"/>
        </w:rPr>
      </w:pPr>
      <w:r w:rsidRPr="00775E2F">
        <w:rPr>
          <w:rFonts w:ascii="Calibri" w:eastAsia="Arial" w:hAnsi="Calibri" w:cs="Calibri"/>
          <w:kern w:val="0"/>
          <w14:ligatures w14:val="none"/>
        </w:rPr>
        <w:t>Foster positive communication between customers and team members, consistently resolving concerns and contributing to a high-functioning work environment</w:t>
      </w:r>
    </w:p>
    <w:p w14:paraId="6D32B29A" w14:textId="77777777" w:rsidR="00775E2F" w:rsidRPr="002433AC" w:rsidRDefault="00775E2F" w:rsidP="00775E2F">
      <w:pPr>
        <w:spacing w:after="0" w:line="240" w:lineRule="auto"/>
        <w:ind w:left="144"/>
        <w:rPr>
          <w:rFonts w:ascii="Calibri" w:eastAsia="Arial" w:hAnsi="Calibri" w:cs="Calibri"/>
          <w:i/>
          <w:iCs/>
          <w:smallCaps/>
          <w:kern w:val="0"/>
          <w:sz w:val="12"/>
          <w:szCs w:val="12"/>
          <w:lang w:val="en"/>
          <w14:ligatures w14:val="none"/>
        </w:rPr>
      </w:pPr>
    </w:p>
    <w:p w14:paraId="215955FD" w14:textId="4B6E9ABA" w:rsidR="00DF02E7" w:rsidRPr="00775E2F" w:rsidRDefault="00DF02E7" w:rsidP="00775E2F">
      <w:pPr>
        <w:spacing w:after="0" w:line="240" w:lineRule="auto"/>
        <w:rPr>
          <w:rFonts w:ascii="Calibri" w:eastAsia="Arial" w:hAnsi="Calibri" w:cs="Calibri"/>
          <w:i/>
          <w:iCs/>
          <w:smallCaps/>
          <w:kern w:val="0"/>
          <w:lang w:val="en"/>
          <w14:ligatures w14:val="none"/>
        </w:rPr>
      </w:pPr>
      <w:r w:rsidRPr="00775E2F">
        <w:rPr>
          <w:rFonts w:ascii="Calibri" w:eastAsia="Arial" w:hAnsi="Calibri" w:cs="Calibri"/>
          <w:b/>
          <w:kern w:val="0"/>
          <w:lang w:val="en"/>
          <w14:ligatures w14:val="none"/>
        </w:rPr>
        <w:t>Medical Assistant</w:t>
      </w:r>
      <w:r w:rsidRPr="00775E2F">
        <w:rPr>
          <w:rFonts w:ascii="Calibri" w:eastAsia="Arial" w:hAnsi="Calibri" w:cs="Calibri"/>
          <w:b/>
          <w:kern w:val="0"/>
          <w:lang w:val="en"/>
          <w14:ligatures w14:val="none"/>
        </w:rPr>
        <w:tab/>
      </w:r>
    </w:p>
    <w:p w14:paraId="7B449217" w14:textId="1BFBB29D" w:rsidR="00DF02E7" w:rsidRPr="00DF02E7" w:rsidRDefault="00DF02E7" w:rsidP="00433B0E">
      <w:pPr>
        <w:spacing w:after="0" w:line="240" w:lineRule="auto"/>
        <w:rPr>
          <w:rFonts w:ascii="Calibri" w:eastAsia="Arial" w:hAnsi="Calibri" w:cs="Calibri"/>
          <w:kern w:val="0"/>
          <w:lang w:val="en"/>
          <w14:ligatures w14:val="none"/>
        </w:rPr>
      </w:pPr>
      <w:r w:rsidRPr="001B436A">
        <w:rPr>
          <w:rFonts w:ascii="Calibri" w:eastAsia="Arial" w:hAnsi="Calibri" w:cs="Calibri"/>
          <w:i/>
          <w:iCs/>
          <w:kern w:val="0"/>
          <w:lang w:val="en"/>
          <w14:ligatures w14:val="none"/>
        </w:rPr>
        <w:t>Dr. Bruce Watrous MD</w:t>
      </w:r>
      <w:r w:rsidR="001B436A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| </w:t>
      </w:r>
      <w:r w:rsidRPr="001B436A">
        <w:rPr>
          <w:rFonts w:ascii="Calibri" w:eastAsia="Arial" w:hAnsi="Calibri" w:cs="Calibri"/>
          <w:i/>
          <w:iCs/>
          <w:kern w:val="0"/>
          <w:lang w:val="en"/>
          <w14:ligatures w14:val="none"/>
        </w:rPr>
        <w:t>Wakefield MA</w:t>
      </w:r>
      <w:r w:rsidRPr="00DF02E7">
        <w:rPr>
          <w:rFonts w:ascii="Calibri" w:eastAsia="Arial" w:hAnsi="Calibri" w:cs="Calibri"/>
          <w:kern w:val="0"/>
          <w:lang w:val="en"/>
          <w14:ligatures w14:val="none"/>
        </w:rPr>
        <w:tab/>
      </w:r>
      <w:r w:rsidRPr="00DF02E7">
        <w:rPr>
          <w:rFonts w:ascii="Calibri" w:eastAsia="Arial" w:hAnsi="Calibri" w:cs="Calibri"/>
          <w:kern w:val="0"/>
          <w:lang w:val="en"/>
          <w14:ligatures w14:val="none"/>
        </w:rPr>
        <w:tab/>
      </w:r>
      <w:r w:rsidRPr="00DF02E7">
        <w:rPr>
          <w:rFonts w:ascii="Calibri" w:eastAsia="Arial" w:hAnsi="Calibri" w:cs="Calibri"/>
          <w:kern w:val="0"/>
          <w:lang w:val="en"/>
          <w14:ligatures w14:val="none"/>
        </w:rPr>
        <w:tab/>
      </w:r>
      <w:r w:rsidR="00D5720D">
        <w:rPr>
          <w:rFonts w:ascii="Calibri" w:eastAsia="Arial" w:hAnsi="Calibri" w:cs="Calibri"/>
          <w:kern w:val="0"/>
          <w:lang w:val="en"/>
          <w14:ligatures w14:val="none"/>
        </w:rPr>
        <w:t xml:space="preserve">          </w:t>
      </w:r>
      <w:r w:rsidRPr="00DF02E7">
        <w:rPr>
          <w:rFonts w:ascii="Calibri" w:eastAsia="Arial" w:hAnsi="Calibri" w:cs="Calibri"/>
          <w:kern w:val="0"/>
          <w:lang w:val="en"/>
          <w14:ligatures w14:val="none"/>
        </w:rPr>
        <w:t>January 2019</w:t>
      </w:r>
      <w:r w:rsidR="00775E2F">
        <w:rPr>
          <w:rFonts w:ascii="Calibri" w:eastAsia="Arial" w:hAnsi="Calibri" w:cs="Calibri"/>
          <w:kern w:val="0"/>
          <w:lang w:val="en"/>
          <w14:ligatures w14:val="none"/>
        </w:rPr>
        <w:t xml:space="preserve"> </w:t>
      </w:r>
      <w:r w:rsidRPr="00DF02E7">
        <w:rPr>
          <w:rFonts w:ascii="Calibri" w:eastAsia="Arial" w:hAnsi="Calibri" w:cs="Calibri"/>
          <w:kern w:val="0"/>
          <w:lang w:val="en"/>
          <w14:ligatures w14:val="none"/>
        </w:rPr>
        <w:t>- November 2020</w:t>
      </w:r>
      <w:r w:rsidRPr="00DF02E7">
        <w:rPr>
          <w:rFonts w:ascii="Calibri" w:eastAsia="Arial" w:hAnsi="Calibri" w:cs="Calibri"/>
          <w:b/>
          <w:bCs/>
          <w:kern w:val="0"/>
          <w:lang w:val="en"/>
          <w14:ligatures w14:val="none"/>
        </w:rPr>
        <w:t xml:space="preserve"> </w:t>
      </w:r>
    </w:p>
    <w:p w14:paraId="09036D8E" w14:textId="6BFEC6FB" w:rsidR="00775E2F" w:rsidRPr="00775E2F" w:rsidRDefault="00775E2F" w:rsidP="0044019D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ascii="Calibri" w:eastAsia="Arial" w:hAnsi="Calibri" w:cs="Calibri"/>
          <w:b/>
          <w:bCs/>
          <w:kern w:val="0"/>
          <w:lang w:val="en"/>
          <w14:ligatures w14:val="none"/>
        </w:rPr>
      </w:pPr>
      <w:r w:rsidRPr="00775E2F">
        <w:rPr>
          <w:rFonts w:ascii="Calibri" w:eastAsia="Arial" w:hAnsi="Calibri" w:cs="Calibri"/>
          <w:kern w:val="0"/>
          <w14:ligatures w14:val="none"/>
        </w:rPr>
        <w:t>Accurately recorded patient vitals and medical information, ensuring up-to-date and reliable data to support clinical decision-making</w:t>
      </w:r>
    </w:p>
    <w:bookmarkEnd w:id="0"/>
    <w:bookmarkEnd w:id="1"/>
    <w:p w14:paraId="78ED9025" w14:textId="138EE548" w:rsidR="00433B0E" w:rsidRPr="00433B0E" w:rsidRDefault="00775E2F" w:rsidP="00775E2F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ascii="Calibri" w:eastAsia="Arial" w:hAnsi="Calibri" w:cs="Calibri"/>
          <w:b/>
          <w:bCs/>
          <w:kern w:val="0"/>
          <w:lang w:val="en"/>
          <w14:ligatures w14:val="none"/>
        </w:rPr>
      </w:pPr>
      <w:r w:rsidRPr="00775E2F">
        <w:rPr>
          <w:rFonts w:ascii="Calibri" w:eastAsia="Arial" w:hAnsi="Calibri" w:cs="Calibri"/>
          <w:kern w:val="0"/>
          <w14:ligatures w14:val="none"/>
        </w:rPr>
        <w:t>Researched and interpreted updated medical protocols, proactively guiding the team to maintain full compliance with evolving clinical and administrative standards</w:t>
      </w:r>
    </w:p>
    <w:sectPr w:rsidR="00433B0E" w:rsidRPr="00433B0E" w:rsidSect="00775E2F"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B6602" w14:textId="77777777" w:rsidR="000D795C" w:rsidRDefault="000D795C" w:rsidP="00DF02E7">
      <w:pPr>
        <w:spacing w:after="0" w:line="240" w:lineRule="auto"/>
      </w:pPr>
      <w:r>
        <w:separator/>
      </w:r>
    </w:p>
  </w:endnote>
  <w:endnote w:type="continuationSeparator" w:id="0">
    <w:p w14:paraId="143B3B5C" w14:textId="77777777" w:rsidR="000D795C" w:rsidRDefault="000D795C" w:rsidP="00DF0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7CA32" w14:textId="77777777" w:rsidR="00896C6B" w:rsidRDefault="00896C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8AD44" w14:textId="77777777" w:rsidR="00896C6B" w:rsidRDefault="00896C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65B46" w14:textId="77777777" w:rsidR="00896C6B" w:rsidRDefault="00896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065FC" w14:textId="77777777" w:rsidR="000D795C" w:rsidRDefault="000D795C" w:rsidP="00DF02E7">
      <w:pPr>
        <w:spacing w:after="0" w:line="240" w:lineRule="auto"/>
      </w:pPr>
      <w:r>
        <w:separator/>
      </w:r>
    </w:p>
  </w:footnote>
  <w:footnote w:type="continuationSeparator" w:id="0">
    <w:p w14:paraId="2A361FC8" w14:textId="77777777" w:rsidR="000D795C" w:rsidRDefault="000D795C" w:rsidP="00DF0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169CD" w14:textId="77777777" w:rsidR="00896C6B" w:rsidRDefault="00896C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D86EC" w14:textId="0EAD2128" w:rsidR="0044019D" w:rsidRPr="00DF02E7" w:rsidRDefault="0044019D" w:rsidP="0044019D">
    <w:pPr>
      <w:spacing w:after="0" w:line="240" w:lineRule="auto"/>
      <w:ind w:left="180" w:right="180"/>
      <w:jc w:val="center"/>
      <w:rPr>
        <w:rFonts w:ascii="Calibri" w:eastAsia="Georgia" w:hAnsi="Calibri" w:cs="Calibri"/>
        <w:b/>
        <w:color w:val="1D1C1D"/>
        <w:kern w:val="0"/>
        <w:sz w:val="36"/>
        <w:lang w:val="en"/>
        <w14:ligatures w14:val="none"/>
      </w:rPr>
    </w:pPr>
    <w:r w:rsidRPr="00DF02E7">
      <w:rPr>
        <w:rFonts w:ascii="Calibri" w:eastAsia="Georgia" w:hAnsi="Calibri" w:cs="Calibri"/>
        <w:b/>
        <w:color w:val="1D1C1D"/>
        <w:kern w:val="0"/>
        <w:sz w:val="36"/>
        <w:lang w:val="en"/>
        <w14:ligatures w14:val="none"/>
      </w:rPr>
      <w:t>Andrew Watrous</w:t>
    </w:r>
  </w:p>
  <w:p w14:paraId="764DDE61" w14:textId="61B59FA6" w:rsidR="0044019D" w:rsidRPr="00DF02E7" w:rsidRDefault="0044019D" w:rsidP="0044019D">
    <w:pPr>
      <w:spacing w:after="0" w:line="240" w:lineRule="auto"/>
      <w:ind w:left="180" w:right="180"/>
      <w:jc w:val="center"/>
      <w:rPr>
        <w:rFonts w:ascii="Calibri" w:eastAsia="Arial" w:hAnsi="Calibri" w:cs="Calibri"/>
        <w:color w:val="1D1C1D"/>
        <w:kern w:val="0"/>
        <w:lang w:val="en"/>
        <w14:ligatures w14:val="none"/>
      </w:rPr>
    </w:pPr>
    <w:r w:rsidRPr="00DF02E7">
      <w:rPr>
        <w:rFonts w:ascii="Calibri" w:eastAsia="Arial" w:hAnsi="Calibri" w:cs="Calibri"/>
        <w:color w:val="1D1C1D"/>
        <w:kern w:val="0"/>
        <w:lang w:val="en"/>
        <w14:ligatures w14:val="none"/>
      </w:rPr>
      <w:t xml:space="preserve">978-886-3379 | </w:t>
    </w:r>
    <w:r w:rsidRPr="00DF02E7">
      <w:rPr>
        <w:rFonts w:ascii="Calibri" w:eastAsia="Arial" w:hAnsi="Calibri" w:cs="Calibri"/>
        <w:bCs/>
        <w:kern w:val="0"/>
        <w:lang w:val="en"/>
        <w14:ligatures w14:val="none"/>
      </w:rPr>
      <w:t>watrousa@gmail.com</w:t>
    </w:r>
    <w:r w:rsidRPr="00DF02E7">
      <w:rPr>
        <w:rFonts w:ascii="Calibri" w:eastAsia="Arial" w:hAnsi="Calibri" w:cs="Calibri"/>
        <w:color w:val="1D1C1D"/>
        <w:kern w:val="0"/>
        <w:lang w:val="en"/>
        <w14:ligatures w14:val="none"/>
      </w:rPr>
      <w:t xml:space="preserve"> | Westford</w:t>
    </w:r>
    <w:r w:rsidR="005A31BA">
      <w:rPr>
        <w:rFonts w:ascii="Calibri" w:eastAsia="Arial" w:hAnsi="Calibri" w:cs="Calibri"/>
        <w:color w:val="1D1C1D"/>
        <w:kern w:val="0"/>
        <w:lang w:val="en"/>
        <w14:ligatures w14:val="none"/>
      </w:rPr>
      <w:t>,</w:t>
    </w:r>
    <w:r w:rsidRPr="00DF02E7">
      <w:rPr>
        <w:rFonts w:ascii="Calibri" w:eastAsia="Arial" w:hAnsi="Calibri" w:cs="Calibri"/>
        <w:color w:val="1D1C1D"/>
        <w:kern w:val="0"/>
        <w:lang w:val="en"/>
        <w14:ligatures w14:val="none"/>
      </w:rPr>
      <w:t xml:space="preserve"> MA</w:t>
    </w:r>
    <w:r w:rsidR="005A31BA">
      <w:rPr>
        <w:rFonts w:ascii="Calibri" w:eastAsia="Arial" w:hAnsi="Calibri" w:cs="Calibri"/>
        <w:color w:val="1D1C1D"/>
        <w:kern w:val="0"/>
        <w:lang w:val="en"/>
        <w14:ligatures w14:val="none"/>
      </w:rPr>
      <w:t xml:space="preserve"> </w:t>
    </w:r>
    <w:r w:rsidRPr="00DF02E7">
      <w:rPr>
        <w:rFonts w:ascii="Calibri" w:eastAsia="Arial" w:hAnsi="Calibri" w:cs="Calibri"/>
        <w:color w:val="1D1C1D"/>
        <w:kern w:val="0"/>
        <w:lang w:val="en"/>
        <w14:ligatures w14:val="none"/>
      </w:rPr>
      <w:t xml:space="preserve">01886 </w:t>
    </w:r>
  </w:p>
  <w:p w14:paraId="0C89F25F" w14:textId="483BDBAE" w:rsidR="0044019D" w:rsidRPr="002433AC" w:rsidRDefault="00896C6B" w:rsidP="0044019D">
    <w:pPr>
      <w:spacing w:after="0" w:line="276" w:lineRule="auto"/>
      <w:jc w:val="center"/>
      <w:rPr>
        <w:rFonts w:ascii="Calibri" w:eastAsia="Arial" w:hAnsi="Calibri" w:cs="Calibri"/>
        <w:bCs/>
        <w:color w:val="4C94D8" w:themeColor="text2" w:themeTint="80"/>
        <w:kern w:val="0"/>
        <w:lang w:val="en"/>
        <w14:ligatures w14:val="none"/>
      </w:rPr>
    </w:pPr>
    <w:hyperlink r:id="rId1" w:history="1">
      <w:r w:rsidR="00CA1AA6" w:rsidRPr="00896C6B">
        <w:rPr>
          <w:rStyle w:val="Hyperlink"/>
          <w:rFonts w:ascii="Calibri" w:eastAsia="Arial" w:hAnsi="Calibri" w:cs="Calibri"/>
          <w:bCs/>
          <w:kern w:val="0"/>
          <w:lang w:val="en"/>
          <w14:ligatures w14:val="none"/>
        </w:rPr>
        <w:t>www.linkedin.com/in/awatrous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4D08D" w14:textId="77777777" w:rsidR="00896C6B" w:rsidRDefault="00896C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65036"/>
    <w:multiLevelType w:val="hybridMultilevel"/>
    <w:tmpl w:val="3902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B6908"/>
    <w:multiLevelType w:val="hybridMultilevel"/>
    <w:tmpl w:val="FA72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351360">
    <w:abstractNumId w:val="1"/>
  </w:num>
  <w:num w:numId="2" w16cid:durableId="147213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E7"/>
    <w:rsid w:val="00041362"/>
    <w:rsid w:val="00055B88"/>
    <w:rsid w:val="000B6998"/>
    <w:rsid w:val="000D795C"/>
    <w:rsid w:val="000F019C"/>
    <w:rsid w:val="001431B8"/>
    <w:rsid w:val="001B436A"/>
    <w:rsid w:val="001C3D96"/>
    <w:rsid w:val="001D3047"/>
    <w:rsid w:val="00241828"/>
    <w:rsid w:val="002433AC"/>
    <w:rsid w:val="00284BD5"/>
    <w:rsid w:val="003117AC"/>
    <w:rsid w:val="003202F1"/>
    <w:rsid w:val="00433B0E"/>
    <w:rsid w:val="0044019D"/>
    <w:rsid w:val="00442044"/>
    <w:rsid w:val="004A7A85"/>
    <w:rsid w:val="0050238C"/>
    <w:rsid w:val="005428F9"/>
    <w:rsid w:val="00574DDE"/>
    <w:rsid w:val="005A31BA"/>
    <w:rsid w:val="005D704E"/>
    <w:rsid w:val="006801CB"/>
    <w:rsid w:val="006D4E88"/>
    <w:rsid w:val="006F6133"/>
    <w:rsid w:val="00760610"/>
    <w:rsid w:val="00775E2F"/>
    <w:rsid w:val="007A2290"/>
    <w:rsid w:val="007B0C25"/>
    <w:rsid w:val="007B5044"/>
    <w:rsid w:val="007C0132"/>
    <w:rsid w:val="00896C6B"/>
    <w:rsid w:val="008B2024"/>
    <w:rsid w:val="009026B9"/>
    <w:rsid w:val="00934649"/>
    <w:rsid w:val="009571B8"/>
    <w:rsid w:val="00A47237"/>
    <w:rsid w:val="00A7168A"/>
    <w:rsid w:val="00A94E32"/>
    <w:rsid w:val="00AA687F"/>
    <w:rsid w:val="00AC5E4A"/>
    <w:rsid w:val="00AE4BF4"/>
    <w:rsid w:val="00B3387E"/>
    <w:rsid w:val="00B83B2B"/>
    <w:rsid w:val="00BB213D"/>
    <w:rsid w:val="00BD1E05"/>
    <w:rsid w:val="00C9308F"/>
    <w:rsid w:val="00C964C1"/>
    <w:rsid w:val="00CA1AA6"/>
    <w:rsid w:val="00CF6C28"/>
    <w:rsid w:val="00D20A53"/>
    <w:rsid w:val="00D5720D"/>
    <w:rsid w:val="00DD7BE6"/>
    <w:rsid w:val="00DF02E7"/>
    <w:rsid w:val="00EB3C62"/>
    <w:rsid w:val="00EE3EDC"/>
    <w:rsid w:val="00F0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94731"/>
  <w15:chartTrackingRefBased/>
  <w15:docId w15:val="{489C1B65-6622-429F-8121-2C6178CE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0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2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2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2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2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2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2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2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2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2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0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0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02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02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2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2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02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0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19D"/>
  </w:style>
  <w:style w:type="paragraph" w:styleId="Footer">
    <w:name w:val="footer"/>
    <w:basedOn w:val="Normal"/>
    <w:link w:val="FooterChar"/>
    <w:uiPriority w:val="99"/>
    <w:unhideWhenUsed/>
    <w:rsid w:val="00440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19D"/>
  </w:style>
  <w:style w:type="paragraph" w:styleId="Revision">
    <w:name w:val="Revision"/>
    <w:hidden/>
    <w:uiPriority w:val="99"/>
    <w:semiHidden/>
    <w:rsid w:val="001C3D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C3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3D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3D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D9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26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www.linkedin.com/in/awatro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061A8-CB71-4769-B5B2-25004094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BIOV</dc:creator>
  <cp:keywords/>
  <dc:description/>
  <cp:lastModifiedBy>Steve Jones</cp:lastModifiedBy>
  <cp:revision>7</cp:revision>
  <dcterms:created xsi:type="dcterms:W3CDTF">2025-05-21T23:27:00Z</dcterms:created>
  <dcterms:modified xsi:type="dcterms:W3CDTF">2025-05-27T21:49:00Z</dcterms:modified>
</cp:coreProperties>
</file>